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86733">
      <w:r>
        <w:rPr>
          <w:noProof/>
        </w:rPr>
        <w:drawing>
          <wp:inline distT="0" distB="0" distL="0" distR="0">
            <wp:extent cx="5940425" cy="8165358"/>
            <wp:effectExtent l="19050" t="0" r="3175" b="0"/>
            <wp:docPr id="1" name="Рисунок 1" descr="C:\Users\PC\Desktop\НАКЛАДНЫЕ\IMG_20151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НАКЛАДНЫЕ\IMG_20151020_0001.jpg"/>
                    <pic:cNvPicPr>
                      <a:picLocks noChangeAspect="1" noChangeArrowheads="1"/>
                    </pic:cNvPicPr>
                  </pic:nvPicPr>
                  <pic:blipFill>
                    <a:blip r:embed="rId5"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986733" w:rsidRDefault="00986733"/>
    <w:p w:rsidR="00986733" w:rsidRDefault="00986733"/>
    <w:p w:rsidR="00986733" w:rsidRDefault="00986733"/>
    <w:p w:rsidR="00986733" w:rsidRPr="000372DE" w:rsidRDefault="00986733" w:rsidP="00986733">
      <w:pPr>
        <w:numPr>
          <w:ilvl w:val="0"/>
          <w:numId w:val="1"/>
        </w:numPr>
        <w:spacing w:after="0" w:line="240" w:lineRule="auto"/>
        <w:ind w:right="-2"/>
        <w:jc w:val="center"/>
        <w:rPr>
          <w:rFonts w:ascii="Times New Roman" w:hAnsi="Times New Roman" w:cs="Times New Roman"/>
          <w:b/>
          <w:sz w:val="28"/>
          <w:szCs w:val="28"/>
        </w:rPr>
      </w:pPr>
      <w:r w:rsidRPr="000372DE">
        <w:rPr>
          <w:rFonts w:ascii="Times New Roman" w:hAnsi="Times New Roman" w:cs="Times New Roman"/>
          <w:b/>
          <w:sz w:val="28"/>
          <w:szCs w:val="28"/>
        </w:rPr>
        <w:lastRenderedPageBreak/>
        <w:t>ОБЩИЕ ПОЛОЖЕНИЯ</w:t>
      </w:r>
    </w:p>
    <w:p w:rsidR="00986733" w:rsidRPr="000372DE" w:rsidRDefault="00986733" w:rsidP="00986733">
      <w:pPr>
        <w:spacing w:after="0" w:line="240" w:lineRule="auto"/>
        <w:ind w:right="-2"/>
        <w:jc w:val="center"/>
        <w:rPr>
          <w:rFonts w:ascii="Times New Roman" w:hAnsi="Times New Roman" w:cs="Times New Roman"/>
          <w:b/>
          <w:sz w:val="28"/>
          <w:szCs w:val="28"/>
        </w:rPr>
      </w:pPr>
    </w:p>
    <w:p w:rsidR="00986733" w:rsidRPr="000372DE" w:rsidRDefault="00986733" w:rsidP="00986733">
      <w:pPr>
        <w:numPr>
          <w:ilvl w:val="1"/>
          <w:numId w:val="1"/>
        </w:numPr>
        <w:tabs>
          <w:tab w:val="num" w:pos="0"/>
          <w:tab w:val="left" w:pos="540"/>
        </w:tabs>
        <w:spacing w:after="0" w:line="240" w:lineRule="auto"/>
        <w:ind w:left="0" w:right="-2" w:firstLine="0"/>
        <w:jc w:val="both"/>
        <w:rPr>
          <w:rFonts w:ascii="Times New Roman" w:hAnsi="Times New Roman" w:cs="Times New Roman"/>
          <w:sz w:val="28"/>
          <w:szCs w:val="28"/>
        </w:rPr>
      </w:pPr>
      <w:proofErr w:type="gramStart"/>
      <w:r w:rsidRPr="000372DE">
        <w:rPr>
          <w:rFonts w:ascii="Times New Roman" w:hAnsi="Times New Roman" w:cs="Times New Roman"/>
          <w:sz w:val="28"/>
          <w:szCs w:val="28"/>
        </w:rPr>
        <w:t xml:space="preserve">Муниципальное бюджетное дошкольное образовательное учреждение </w:t>
      </w:r>
      <w:proofErr w:type="spellStart"/>
      <w:r w:rsidRPr="000372DE">
        <w:rPr>
          <w:rFonts w:ascii="Times New Roman" w:hAnsi="Times New Roman" w:cs="Times New Roman"/>
          <w:sz w:val="28"/>
          <w:szCs w:val="28"/>
        </w:rPr>
        <w:t>Собинского</w:t>
      </w:r>
      <w:proofErr w:type="spellEnd"/>
      <w:r w:rsidRPr="000372DE">
        <w:rPr>
          <w:rFonts w:ascii="Times New Roman" w:hAnsi="Times New Roman" w:cs="Times New Roman"/>
          <w:sz w:val="28"/>
          <w:szCs w:val="28"/>
        </w:rPr>
        <w:t xml:space="preserve"> района детский сад № 14 «Золотая рыбка», сокращённое наименование Учреждения – МБДОУ детский сад № 14  «Золотая рыбка», в дальнейшем именуемое «Учреждение», открыто в 1957 году, в дальнейшем зарегистрировано постановлением главы </w:t>
      </w:r>
      <w:proofErr w:type="spellStart"/>
      <w:r w:rsidRPr="000372DE">
        <w:rPr>
          <w:rFonts w:ascii="Times New Roman" w:hAnsi="Times New Roman" w:cs="Times New Roman"/>
          <w:sz w:val="28"/>
          <w:szCs w:val="28"/>
        </w:rPr>
        <w:t>Собинского</w:t>
      </w:r>
      <w:proofErr w:type="spellEnd"/>
      <w:r w:rsidRPr="000372DE">
        <w:rPr>
          <w:rFonts w:ascii="Times New Roman" w:hAnsi="Times New Roman" w:cs="Times New Roman"/>
          <w:sz w:val="28"/>
          <w:szCs w:val="28"/>
        </w:rPr>
        <w:t xml:space="preserve"> района от 29 октября 1996г № 1190  и является правопреемником муниципального бюджетного дошкольного образовательного учреждения </w:t>
      </w:r>
      <w:proofErr w:type="spellStart"/>
      <w:r w:rsidRPr="000372DE">
        <w:rPr>
          <w:rFonts w:ascii="Times New Roman" w:hAnsi="Times New Roman" w:cs="Times New Roman"/>
          <w:sz w:val="28"/>
          <w:szCs w:val="28"/>
        </w:rPr>
        <w:t>Собинского</w:t>
      </w:r>
      <w:proofErr w:type="spellEnd"/>
      <w:r w:rsidRPr="000372DE">
        <w:rPr>
          <w:rFonts w:ascii="Times New Roman" w:hAnsi="Times New Roman" w:cs="Times New Roman"/>
          <w:sz w:val="28"/>
          <w:szCs w:val="28"/>
        </w:rPr>
        <w:t xml:space="preserve"> района детский сад № 14 «Золотая рыбка».</w:t>
      </w:r>
      <w:proofErr w:type="gramEnd"/>
    </w:p>
    <w:p w:rsidR="00986733" w:rsidRPr="000372DE" w:rsidRDefault="00986733" w:rsidP="00986733">
      <w:pPr>
        <w:numPr>
          <w:ilvl w:val="1"/>
          <w:numId w:val="1"/>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Юридический адрес: 601240, Владимирская обл., </w:t>
      </w:r>
      <w:proofErr w:type="spellStart"/>
      <w:r w:rsidRPr="000372DE">
        <w:rPr>
          <w:rFonts w:ascii="Times New Roman" w:hAnsi="Times New Roman" w:cs="Times New Roman"/>
          <w:sz w:val="28"/>
          <w:szCs w:val="28"/>
        </w:rPr>
        <w:t>Собинский</w:t>
      </w:r>
      <w:proofErr w:type="spellEnd"/>
      <w:r w:rsidRPr="000372DE">
        <w:rPr>
          <w:rFonts w:ascii="Times New Roman" w:hAnsi="Times New Roman" w:cs="Times New Roman"/>
          <w:sz w:val="28"/>
          <w:szCs w:val="28"/>
        </w:rPr>
        <w:t xml:space="preserve"> район,                г</w:t>
      </w:r>
      <w:proofErr w:type="gramStart"/>
      <w:r w:rsidRPr="000372DE">
        <w:rPr>
          <w:rFonts w:ascii="Times New Roman" w:hAnsi="Times New Roman" w:cs="Times New Roman"/>
          <w:sz w:val="28"/>
          <w:szCs w:val="28"/>
        </w:rPr>
        <w:t>.Л</w:t>
      </w:r>
      <w:proofErr w:type="gramEnd"/>
      <w:r w:rsidRPr="000372DE">
        <w:rPr>
          <w:rFonts w:ascii="Times New Roman" w:hAnsi="Times New Roman" w:cs="Times New Roman"/>
          <w:sz w:val="28"/>
          <w:szCs w:val="28"/>
        </w:rPr>
        <w:t>акинск, ул. Текстильщиков, д. 3-а.</w:t>
      </w:r>
    </w:p>
    <w:p w:rsidR="00986733" w:rsidRPr="000372DE" w:rsidRDefault="00986733" w:rsidP="00986733">
      <w:pPr>
        <w:numPr>
          <w:ilvl w:val="1"/>
          <w:numId w:val="1"/>
        </w:numPr>
        <w:tabs>
          <w:tab w:val="num" w:pos="0"/>
          <w:tab w:val="left" w:pos="540"/>
        </w:tabs>
        <w:spacing w:after="0" w:line="240" w:lineRule="auto"/>
        <w:ind w:left="0" w:right="-2" w:firstLine="0"/>
        <w:jc w:val="both"/>
        <w:rPr>
          <w:rFonts w:ascii="Times New Roman" w:hAnsi="Times New Roman" w:cs="Times New Roman"/>
          <w:sz w:val="28"/>
          <w:szCs w:val="28"/>
        </w:rPr>
      </w:pPr>
      <w:proofErr w:type="gramStart"/>
      <w:r w:rsidRPr="000372DE">
        <w:rPr>
          <w:rFonts w:ascii="Times New Roman" w:hAnsi="Times New Roman" w:cs="Times New Roman"/>
          <w:sz w:val="28"/>
          <w:szCs w:val="28"/>
        </w:rPr>
        <w:t xml:space="preserve">Фактический адрес:  60140, Владимирская обл., </w:t>
      </w:r>
      <w:proofErr w:type="spellStart"/>
      <w:r w:rsidRPr="000372DE">
        <w:rPr>
          <w:rFonts w:ascii="Times New Roman" w:hAnsi="Times New Roman" w:cs="Times New Roman"/>
          <w:sz w:val="28"/>
          <w:szCs w:val="28"/>
        </w:rPr>
        <w:t>Собинский</w:t>
      </w:r>
      <w:proofErr w:type="spellEnd"/>
      <w:r w:rsidRPr="000372DE">
        <w:rPr>
          <w:rFonts w:ascii="Times New Roman" w:hAnsi="Times New Roman" w:cs="Times New Roman"/>
          <w:sz w:val="28"/>
          <w:szCs w:val="28"/>
        </w:rPr>
        <w:t xml:space="preserve"> район,  г. Лакинск, ул. Текстильщиков, д. 3-а.</w:t>
      </w:r>
      <w:proofErr w:type="gramEnd"/>
    </w:p>
    <w:p w:rsidR="00986733" w:rsidRPr="000372DE" w:rsidRDefault="00986733" w:rsidP="00986733">
      <w:pPr>
        <w:numPr>
          <w:ilvl w:val="1"/>
          <w:numId w:val="1"/>
        </w:numPr>
        <w:tabs>
          <w:tab w:val="num" w:pos="540"/>
        </w:tabs>
        <w:spacing w:after="0" w:line="240" w:lineRule="auto"/>
        <w:ind w:left="540" w:right="-2" w:hanging="540"/>
        <w:jc w:val="both"/>
        <w:rPr>
          <w:rFonts w:ascii="Times New Roman" w:hAnsi="Times New Roman" w:cs="Times New Roman"/>
          <w:sz w:val="28"/>
          <w:szCs w:val="28"/>
        </w:rPr>
      </w:pPr>
      <w:r w:rsidRPr="000372DE">
        <w:rPr>
          <w:rFonts w:ascii="Times New Roman" w:hAnsi="Times New Roman" w:cs="Times New Roman"/>
          <w:sz w:val="28"/>
          <w:szCs w:val="28"/>
        </w:rPr>
        <w:t>Организационно-правовая форма: муниципальное бюджетное учреждение.</w:t>
      </w:r>
    </w:p>
    <w:p w:rsidR="00986733" w:rsidRPr="000372DE" w:rsidRDefault="00986733" w:rsidP="00986733">
      <w:pPr>
        <w:tabs>
          <w:tab w:val="num" w:pos="1080"/>
        </w:tabs>
        <w:spacing w:after="0" w:line="240" w:lineRule="auto"/>
        <w:ind w:left="540" w:right="-2"/>
        <w:jc w:val="both"/>
        <w:rPr>
          <w:rFonts w:ascii="Times New Roman" w:hAnsi="Times New Roman" w:cs="Times New Roman"/>
          <w:sz w:val="28"/>
          <w:szCs w:val="28"/>
        </w:rPr>
      </w:pPr>
      <w:r w:rsidRPr="000372DE">
        <w:rPr>
          <w:rFonts w:ascii="Times New Roman" w:hAnsi="Times New Roman" w:cs="Times New Roman"/>
          <w:sz w:val="28"/>
          <w:szCs w:val="28"/>
        </w:rPr>
        <w:t>Тип: дошкольное образовательное учреждение.</w:t>
      </w:r>
    </w:p>
    <w:p w:rsidR="00986733" w:rsidRPr="000372DE" w:rsidRDefault="00986733" w:rsidP="00986733">
      <w:pPr>
        <w:numPr>
          <w:ilvl w:val="1"/>
          <w:numId w:val="1"/>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Учредителем Учреждения является администрация  муниципального образования </w:t>
      </w:r>
      <w:proofErr w:type="spellStart"/>
      <w:r w:rsidRPr="000372DE">
        <w:rPr>
          <w:rFonts w:ascii="Times New Roman" w:hAnsi="Times New Roman" w:cs="Times New Roman"/>
          <w:sz w:val="28"/>
          <w:szCs w:val="28"/>
        </w:rPr>
        <w:t>Собинский</w:t>
      </w:r>
      <w:proofErr w:type="spellEnd"/>
      <w:r w:rsidRPr="000372DE">
        <w:rPr>
          <w:rFonts w:ascii="Times New Roman" w:hAnsi="Times New Roman" w:cs="Times New Roman"/>
          <w:sz w:val="28"/>
          <w:szCs w:val="28"/>
        </w:rPr>
        <w:t xml:space="preserve"> район Владимирской области в лице управления образования  администрации муниципального  образования </w:t>
      </w:r>
      <w:proofErr w:type="spellStart"/>
      <w:r w:rsidRPr="000372DE">
        <w:rPr>
          <w:rFonts w:ascii="Times New Roman" w:hAnsi="Times New Roman" w:cs="Times New Roman"/>
          <w:sz w:val="28"/>
          <w:szCs w:val="28"/>
        </w:rPr>
        <w:t>Собинский</w:t>
      </w:r>
      <w:proofErr w:type="spellEnd"/>
      <w:r w:rsidRPr="000372DE">
        <w:rPr>
          <w:rFonts w:ascii="Times New Roman" w:hAnsi="Times New Roman" w:cs="Times New Roman"/>
          <w:sz w:val="28"/>
          <w:szCs w:val="28"/>
        </w:rPr>
        <w:t xml:space="preserve"> район Владимирской области.</w:t>
      </w:r>
    </w:p>
    <w:p w:rsidR="00986733" w:rsidRPr="000372DE" w:rsidRDefault="00986733" w:rsidP="00986733">
      <w:pPr>
        <w:numPr>
          <w:ilvl w:val="1"/>
          <w:numId w:val="1"/>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Основным предметом деятельности Учреждения является реализация образовательных программ дошкольного и  дополнительного образования, присмотр и уход за воспитанниками до прекращения образовательных отношений.</w:t>
      </w:r>
    </w:p>
    <w:p w:rsidR="00986733" w:rsidRPr="000372DE" w:rsidRDefault="00986733" w:rsidP="00986733">
      <w:pPr>
        <w:numPr>
          <w:ilvl w:val="1"/>
          <w:numId w:val="1"/>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В своей деятельности Учреждение руководствуется Конституцией Российской Федерации, федеральными законами, указами и распоряжениями Президента РФ, постановлениями и  распоряжениями Правительства РФ,  законодательством Владимирской области, решениями управления образования, настоящим Уставом, локальными нормативными актами Учреждения, договором об образовании, заключаемым между Учреждением и родителями (законными представителями) детей и иными нормативными документами.</w:t>
      </w:r>
    </w:p>
    <w:p w:rsidR="00986733" w:rsidRPr="000372DE" w:rsidRDefault="00986733" w:rsidP="00986733">
      <w:pPr>
        <w:numPr>
          <w:ilvl w:val="1"/>
          <w:numId w:val="1"/>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Права юридического лица в части ведения уставной финансово-хозяйственной деятельности возникают у Учреждения с момента его регистрации. Учреждение самостоятельно осуществляет финансово-хозяйственную деятельность, может иметь самостоятельный баланс и лицевой счёт (счёт), открытый в установленном порядке, печать установленного образца, штамп и бланки со своим наименованием.</w:t>
      </w:r>
    </w:p>
    <w:p w:rsidR="00986733" w:rsidRPr="000372DE" w:rsidRDefault="00986733" w:rsidP="00986733">
      <w:pPr>
        <w:numPr>
          <w:ilvl w:val="1"/>
          <w:numId w:val="1"/>
        </w:numPr>
        <w:tabs>
          <w:tab w:val="num" w:pos="0"/>
        </w:tabs>
        <w:spacing w:after="0" w:line="240" w:lineRule="auto"/>
        <w:ind w:left="0" w:right="-2" w:firstLine="0"/>
        <w:jc w:val="both"/>
        <w:rPr>
          <w:rFonts w:ascii="Times New Roman" w:hAnsi="Times New Roman" w:cs="Times New Roman"/>
          <w:sz w:val="28"/>
          <w:szCs w:val="28"/>
        </w:rPr>
      </w:pPr>
      <w:proofErr w:type="gramStart"/>
      <w:r w:rsidRPr="000372DE">
        <w:rPr>
          <w:rFonts w:ascii="Times New Roman" w:hAnsi="Times New Roman" w:cs="Times New Roman"/>
          <w:sz w:val="28"/>
          <w:szCs w:val="28"/>
        </w:rPr>
        <w:t xml:space="preserve">Учреждение владеет, пользуется, распоряжается имуществом, переданным в оперативное управление собственником и отвечает по своим обязательствам, находящимся в его распоряжении денежными средствами и имуществом, принадлежащим Учреждению на праве собственности, от своего имени приобретает и осуществляет имущественные и личные </w:t>
      </w:r>
      <w:r w:rsidRPr="000372DE">
        <w:rPr>
          <w:rFonts w:ascii="Times New Roman" w:hAnsi="Times New Roman" w:cs="Times New Roman"/>
          <w:sz w:val="28"/>
          <w:szCs w:val="28"/>
        </w:rPr>
        <w:lastRenderedPageBreak/>
        <w:t>неимущественные права, несет ответственность,  выступает истцом и ответчиком  в суде в соответствии с действующим законодательством РФ.</w:t>
      </w:r>
      <w:proofErr w:type="gramEnd"/>
    </w:p>
    <w:p w:rsidR="00986733" w:rsidRPr="000372DE" w:rsidRDefault="00986733" w:rsidP="00986733">
      <w:pPr>
        <w:tabs>
          <w:tab w:val="num" w:pos="567"/>
        </w:tabs>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1.10. Право на осуществление образовательной деятельности и получение льгот, установленных законодательством РФ, возникают у Учреждения с момента выдачи ему лицензии. Лицензирование образовательной деятельности осуществляется в соответствии с законодательством РФ.</w:t>
      </w:r>
    </w:p>
    <w:p w:rsidR="00986733" w:rsidRPr="000372DE" w:rsidRDefault="00986733" w:rsidP="00986733">
      <w:pPr>
        <w:numPr>
          <w:ilvl w:val="1"/>
          <w:numId w:val="2"/>
        </w:numPr>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В Учреждении не допускаются создание и деятельность организационных структур политических партий, общественно-политических и религиозных организаций (объединений). Образование в Учреждении носит светский характер.</w:t>
      </w:r>
    </w:p>
    <w:p w:rsidR="00986733" w:rsidRPr="000372DE" w:rsidRDefault="00986733" w:rsidP="00986733">
      <w:pPr>
        <w:spacing w:after="0" w:line="240" w:lineRule="auto"/>
        <w:ind w:right="-2"/>
        <w:jc w:val="both"/>
        <w:rPr>
          <w:rFonts w:ascii="Times New Roman" w:hAnsi="Times New Roman" w:cs="Times New Roman"/>
          <w:sz w:val="28"/>
          <w:szCs w:val="28"/>
        </w:rPr>
      </w:pPr>
    </w:p>
    <w:p w:rsidR="00986733" w:rsidRPr="000372DE" w:rsidRDefault="00986733" w:rsidP="00986733">
      <w:pPr>
        <w:numPr>
          <w:ilvl w:val="0"/>
          <w:numId w:val="2"/>
        </w:numPr>
        <w:spacing w:after="0" w:line="240" w:lineRule="auto"/>
        <w:ind w:right="-2"/>
        <w:jc w:val="center"/>
        <w:rPr>
          <w:rFonts w:ascii="Times New Roman" w:hAnsi="Times New Roman" w:cs="Times New Roman"/>
          <w:b/>
          <w:sz w:val="28"/>
          <w:szCs w:val="28"/>
        </w:rPr>
      </w:pPr>
      <w:r w:rsidRPr="000372DE">
        <w:rPr>
          <w:rFonts w:ascii="Times New Roman" w:hAnsi="Times New Roman" w:cs="Times New Roman"/>
          <w:b/>
          <w:sz w:val="28"/>
          <w:szCs w:val="28"/>
        </w:rPr>
        <w:t>ЦЕЛИ И ЗАДАЧИ УЧРЕЖДЕНИЯ,</w:t>
      </w:r>
    </w:p>
    <w:p w:rsidR="00986733" w:rsidRPr="000372DE" w:rsidRDefault="00986733" w:rsidP="00986733">
      <w:pPr>
        <w:spacing w:after="0" w:line="240" w:lineRule="auto"/>
        <w:ind w:left="360" w:right="-2"/>
        <w:jc w:val="center"/>
        <w:rPr>
          <w:rFonts w:ascii="Times New Roman" w:hAnsi="Times New Roman" w:cs="Times New Roman"/>
          <w:b/>
          <w:sz w:val="28"/>
          <w:szCs w:val="28"/>
        </w:rPr>
      </w:pPr>
      <w:r w:rsidRPr="000372DE">
        <w:rPr>
          <w:rFonts w:ascii="Times New Roman" w:hAnsi="Times New Roman" w:cs="Times New Roman"/>
          <w:b/>
          <w:sz w:val="28"/>
          <w:szCs w:val="28"/>
        </w:rPr>
        <w:t>ОРГАНИЗАЦИЯ ДЕЯТЕЛЬНОСТИ</w:t>
      </w:r>
    </w:p>
    <w:p w:rsidR="00986733" w:rsidRPr="000372DE" w:rsidRDefault="00986733" w:rsidP="00986733">
      <w:pPr>
        <w:spacing w:after="0" w:line="240" w:lineRule="auto"/>
        <w:ind w:right="-2"/>
        <w:jc w:val="center"/>
        <w:rPr>
          <w:rFonts w:ascii="Times New Roman" w:hAnsi="Times New Roman" w:cs="Times New Roman"/>
          <w:b/>
          <w:sz w:val="28"/>
          <w:szCs w:val="28"/>
        </w:rPr>
      </w:pPr>
    </w:p>
    <w:p w:rsidR="00986733" w:rsidRPr="000372DE" w:rsidRDefault="00986733" w:rsidP="00986733">
      <w:pPr>
        <w:numPr>
          <w:ilvl w:val="1"/>
          <w:numId w:val="3"/>
        </w:numPr>
        <w:tabs>
          <w:tab w:val="left"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создаёт условия для реализации гарантированного гражданам Российской Федерации права на получение общедоступного и бесплатного дошкольного образования, осуществления присмотра и ухода за детьми.</w:t>
      </w:r>
    </w:p>
    <w:p w:rsidR="00986733" w:rsidRPr="000372DE" w:rsidRDefault="00986733" w:rsidP="00986733">
      <w:pPr>
        <w:numPr>
          <w:ilvl w:val="1"/>
          <w:numId w:val="4"/>
        </w:numPr>
        <w:tabs>
          <w:tab w:val="left" w:pos="0"/>
          <w:tab w:val="left" w:pos="851"/>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 но не позднее достижения ребенком 8 лет. </w:t>
      </w:r>
    </w:p>
    <w:p w:rsidR="00986733" w:rsidRPr="000372DE" w:rsidRDefault="00986733" w:rsidP="00986733">
      <w:pPr>
        <w:numPr>
          <w:ilvl w:val="1"/>
          <w:numId w:val="4"/>
        </w:numPr>
        <w:tabs>
          <w:tab w:val="left" w:pos="0"/>
          <w:tab w:val="left" w:pos="851"/>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Основными задачами Учреждения являются: </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1) охрана и укрепление физического и психического здоровья детей, в том числе их эмоционального благополучия;</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 xml:space="preserve">5) объединение обучения и воспитания в целостный образовательный процесс на основе духовно-нравственных и </w:t>
      </w:r>
      <w:proofErr w:type="spellStart"/>
      <w:r w:rsidRPr="000372DE">
        <w:rPr>
          <w:rFonts w:ascii="Times New Roman" w:hAnsi="Times New Roman" w:cs="Times New Roman"/>
          <w:sz w:val="28"/>
          <w:szCs w:val="28"/>
        </w:rPr>
        <w:t>социокультурных</w:t>
      </w:r>
      <w:proofErr w:type="spellEnd"/>
      <w:r w:rsidRPr="000372DE">
        <w:rPr>
          <w:rFonts w:ascii="Times New Roman" w:hAnsi="Times New Roman" w:cs="Times New Roman"/>
          <w:sz w:val="28"/>
          <w:szCs w:val="28"/>
        </w:rPr>
        <w:t xml:space="preserve"> ценностей и принятых в обществе правил и норм поведения в интересах человека, семьи, общества;</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 xml:space="preserve">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w:t>
      </w:r>
      <w:r w:rsidRPr="000372DE">
        <w:rPr>
          <w:rFonts w:ascii="Times New Roman" w:hAnsi="Times New Roman" w:cs="Times New Roman"/>
          <w:sz w:val="28"/>
          <w:szCs w:val="28"/>
        </w:rPr>
        <w:lastRenderedPageBreak/>
        <w:t>самостоятельности и ответственности ребенка, формирование предпосылок учебной деятельности;</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 xml:space="preserve">8) формирование </w:t>
      </w:r>
      <w:proofErr w:type="spellStart"/>
      <w:r w:rsidRPr="000372DE">
        <w:rPr>
          <w:rFonts w:ascii="Times New Roman" w:hAnsi="Times New Roman" w:cs="Times New Roman"/>
          <w:sz w:val="28"/>
          <w:szCs w:val="28"/>
        </w:rPr>
        <w:t>социокультурной</w:t>
      </w:r>
      <w:proofErr w:type="spellEnd"/>
      <w:r w:rsidRPr="000372DE">
        <w:rPr>
          <w:rFonts w:ascii="Times New Roman" w:hAnsi="Times New Roman" w:cs="Times New Roman"/>
          <w:sz w:val="28"/>
          <w:szCs w:val="28"/>
        </w:rPr>
        <w:t xml:space="preserve"> среды, соответствующей возрастным, индивидуальным, психологическим и физиологическим особенностям детей;</w:t>
      </w:r>
    </w:p>
    <w:p w:rsidR="00986733" w:rsidRPr="000372DE" w:rsidRDefault="00986733" w:rsidP="00986733">
      <w:pPr>
        <w:tabs>
          <w:tab w:val="left" w:pos="567"/>
        </w:tabs>
        <w:autoSpaceDE w:val="0"/>
        <w:autoSpaceDN w:val="0"/>
        <w:adjustRightInd w:val="0"/>
        <w:spacing w:after="0" w:line="240" w:lineRule="auto"/>
        <w:ind w:right="-2" w:firstLine="567"/>
        <w:jc w:val="both"/>
        <w:rPr>
          <w:rFonts w:ascii="Times New Roman" w:hAnsi="Times New Roman" w:cs="Times New Roman"/>
          <w:sz w:val="28"/>
          <w:szCs w:val="28"/>
        </w:rPr>
      </w:pPr>
      <w:r w:rsidRPr="000372DE">
        <w:rPr>
          <w:rFonts w:ascii="Times New Roman" w:hAnsi="Times New Roman" w:cs="Times New Roman"/>
          <w:sz w:val="28"/>
          <w:szCs w:val="28"/>
        </w:rPr>
        <w:t>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86733" w:rsidRPr="000372DE" w:rsidRDefault="00986733" w:rsidP="00986733">
      <w:pPr>
        <w:tabs>
          <w:tab w:val="left" w:pos="0"/>
          <w:tab w:val="left" w:pos="567"/>
        </w:tabs>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2.4.</w:t>
      </w:r>
      <w:r w:rsidRPr="000372DE">
        <w:rPr>
          <w:rFonts w:ascii="Times New Roman" w:hAnsi="Times New Roman" w:cs="Times New Roman"/>
          <w:b/>
          <w:sz w:val="28"/>
          <w:szCs w:val="28"/>
        </w:rPr>
        <w:t xml:space="preserve"> </w:t>
      </w:r>
      <w:r w:rsidRPr="000372DE">
        <w:rPr>
          <w:rFonts w:ascii="Times New Roman" w:hAnsi="Times New Roman" w:cs="Times New Roman"/>
          <w:sz w:val="28"/>
          <w:szCs w:val="28"/>
        </w:rPr>
        <w:t>Режим работы Учреждения: пятидневная рабочая неделя, выходные дни суббота, воскресенье. Время пребывания детей в режиме  -  10,5 часов, с 7 часов 00 минут до 17 часов 30 минут.</w:t>
      </w:r>
    </w:p>
    <w:p w:rsidR="00986733" w:rsidRPr="000372DE" w:rsidRDefault="00986733" w:rsidP="00986733">
      <w:pPr>
        <w:numPr>
          <w:ilvl w:val="1"/>
          <w:numId w:val="5"/>
        </w:numPr>
        <w:tabs>
          <w:tab w:val="left"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Допускается посещение ребёнком Учреждения по индивидуальному графику. Порядок посещения ребёнком Учреждения по индивидуальному графику определяется в договоре, заключаемом между Учреждением и родителями (законными представителями) ребенка.</w:t>
      </w:r>
    </w:p>
    <w:p w:rsidR="00986733" w:rsidRPr="000372DE" w:rsidRDefault="00986733" w:rsidP="00986733">
      <w:pPr>
        <w:numPr>
          <w:ilvl w:val="1"/>
          <w:numId w:val="5"/>
        </w:numPr>
        <w:tabs>
          <w:tab w:val="left" w:pos="0"/>
          <w:tab w:val="left" w:pos="72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выявляет семьи и детей дошкольного возраста, находящихся в социально опасном положении, оказывают  помощь семьям в обучении и воспитании детей.</w:t>
      </w:r>
    </w:p>
    <w:p w:rsidR="00986733" w:rsidRPr="000372DE" w:rsidRDefault="00986733" w:rsidP="00986733">
      <w:pPr>
        <w:numPr>
          <w:ilvl w:val="1"/>
          <w:numId w:val="5"/>
        </w:numPr>
        <w:tabs>
          <w:tab w:val="left" w:pos="0"/>
        </w:tabs>
        <w:spacing w:after="0" w:line="240" w:lineRule="auto"/>
        <w:ind w:left="0" w:right="-2" w:firstLine="0"/>
        <w:jc w:val="both"/>
        <w:rPr>
          <w:rFonts w:ascii="Times New Roman" w:hAnsi="Times New Roman" w:cs="Times New Roman"/>
          <w:i/>
          <w:sz w:val="28"/>
          <w:szCs w:val="28"/>
        </w:rPr>
      </w:pPr>
      <w:r w:rsidRPr="000372DE">
        <w:rPr>
          <w:rFonts w:ascii="Times New Roman" w:hAnsi="Times New Roman" w:cs="Times New Roman"/>
          <w:sz w:val="28"/>
          <w:szCs w:val="28"/>
        </w:rPr>
        <w:t>Организация питания воспитанников возлагается на Учреждение. Учреждение обеспечивает сбалансированное питание</w:t>
      </w:r>
      <w:r w:rsidRPr="000372DE">
        <w:rPr>
          <w:rFonts w:ascii="Times New Roman" w:hAnsi="Times New Roman" w:cs="Times New Roman"/>
          <w:i/>
          <w:sz w:val="28"/>
          <w:szCs w:val="28"/>
        </w:rPr>
        <w:t xml:space="preserve"> </w:t>
      </w:r>
      <w:r w:rsidRPr="000372DE">
        <w:rPr>
          <w:rFonts w:ascii="Times New Roman" w:hAnsi="Times New Roman" w:cs="Times New Roman"/>
          <w:sz w:val="28"/>
          <w:szCs w:val="28"/>
        </w:rPr>
        <w:t>детей в соответствии с их возрастом и временем пребывания в Учреждении по утверждённым нормам и правилам.</w:t>
      </w:r>
    </w:p>
    <w:p w:rsidR="00986733" w:rsidRPr="000372DE" w:rsidRDefault="00986733" w:rsidP="00986733">
      <w:pPr>
        <w:numPr>
          <w:ilvl w:val="1"/>
          <w:numId w:val="5"/>
        </w:numPr>
        <w:tabs>
          <w:tab w:val="left"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Питание детей осуществляется в соответствии с примерным десятидневным меню, согласованным с территориальным органом, осуществляющим государственный санитарно-эпидемиологический надзор в </w:t>
      </w:r>
      <w:proofErr w:type="spellStart"/>
      <w:r w:rsidRPr="000372DE">
        <w:rPr>
          <w:rFonts w:ascii="Times New Roman" w:hAnsi="Times New Roman" w:cs="Times New Roman"/>
          <w:sz w:val="28"/>
          <w:szCs w:val="28"/>
        </w:rPr>
        <w:t>Собинском</w:t>
      </w:r>
      <w:proofErr w:type="spellEnd"/>
      <w:r w:rsidRPr="000372DE">
        <w:rPr>
          <w:rFonts w:ascii="Times New Roman" w:hAnsi="Times New Roman" w:cs="Times New Roman"/>
          <w:sz w:val="28"/>
          <w:szCs w:val="28"/>
        </w:rPr>
        <w:t xml:space="preserve"> районе. Ответственность за качество питания несет Учреждение. </w:t>
      </w:r>
    </w:p>
    <w:p w:rsidR="00986733" w:rsidRPr="000372DE" w:rsidRDefault="00986733" w:rsidP="00986733">
      <w:pPr>
        <w:numPr>
          <w:ilvl w:val="1"/>
          <w:numId w:val="5"/>
        </w:numPr>
        <w:tabs>
          <w:tab w:val="left"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 Медицинское  сопровождение воспитанников, в том числе воспитанников с ограниченными возможностями здоровья, осуществляют органы исполнительной власти в сфере здравоохранения. Учреждение обязано безвозмездно предоставить медицинской организации помещение, соответствующее условиям и требованиям для осуществления медицинской деятельности.</w:t>
      </w:r>
    </w:p>
    <w:p w:rsidR="00986733" w:rsidRPr="000372DE" w:rsidRDefault="00986733" w:rsidP="00986733">
      <w:pPr>
        <w:numPr>
          <w:ilvl w:val="1"/>
          <w:numId w:val="5"/>
        </w:numPr>
        <w:tabs>
          <w:tab w:val="left"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Порядком организации и осуществления образовательной деятельности по основным </w:t>
      </w:r>
      <w:r w:rsidRPr="000372DE">
        <w:rPr>
          <w:rFonts w:ascii="Times New Roman" w:hAnsi="Times New Roman" w:cs="Times New Roman"/>
          <w:sz w:val="28"/>
          <w:szCs w:val="28"/>
        </w:rPr>
        <w:lastRenderedPageBreak/>
        <w:t>общеобразовательным программам - образовательным программам дошкольного образования и Уставом Учреждения.</w:t>
      </w:r>
    </w:p>
    <w:p w:rsidR="00986733" w:rsidRPr="000372DE" w:rsidRDefault="00986733" w:rsidP="00986733">
      <w:pPr>
        <w:numPr>
          <w:ilvl w:val="1"/>
          <w:numId w:val="5"/>
        </w:numPr>
        <w:tabs>
          <w:tab w:val="left"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Компетенция Учреждения:</w:t>
      </w:r>
    </w:p>
    <w:p w:rsidR="00986733" w:rsidRPr="000372DE" w:rsidRDefault="00986733" w:rsidP="00986733">
      <w:pPr>
        <w:numPr>
          <w:ilvl w:val="0"/>
          <w:numId w:val="6"/>
        </w:numPr>
        <w:tabs>
          <w:tab w:val="num" w:pos="0"/>
          <w:tab w:val="left" w:pos="567"/>
        </w:tabs>
        <w:spacing w:after="0" w:line="240" w:lineRule="auto"/>
        <w:ind w:left="0" w:right="-2" w:firstLine="900"/>
        <w:jc w:val="both"/>
        <w:rPr>
          <w:rFonts w:ascii="Times New Roman" w:hAnsi="Times New Roman" w:cs="Times New Roman"/>
          <w:sz w:val="28"/>
          <w:szCs w:val="28"/>
        </w:rPr>
      </w:pPr>
      <w:r w:rsidRPr="000372DE">
        <w:rPr>
          <w:rFonts w:ascii="Times New Roman" w:hAnsi="Times New Roman" w:cs="Times New Roman"/>
          <w:sz w:val="28"/>
          <w:szCs w:val="28"/>
        </w:rPr>
        <w:t>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986733" w:rsidRPr="000372DE" w:rsidRDefault="00986733" w:rsidP="00986733">
      <w:pPr>
        <w:numPr>
          <w:ilvl w:val="0"/>
          <w:numId w:val="6"/>
        </w:numPr>
        <w:tabs>
          <w:tab w:val="left" w:pos="567"/>
          <w:tab w:val="num" w:pos="851"/>
        </w:tabs>
        <w:spacing w:after="0" w:line="240" w:lineRule="auto"/>
        <w:ind w:left="0" w:right="-2" w:firstLine="900"/>
        <w:jc w:val="both"/>
        <w:rPr>
          <w:rFonts w:ascii="Times New Roman" w:hAnsi="Times New Roman" w:cs="Times New Roman"/>
          <w:sz w:val="28"/>
          <w:szCs w:val="28"/>
        </w:rPr>
      </w:pPr>
      <w:r w:rsidRPr="000372DE">
        <w:rPr>
          <w:rFonts w:ascii="Times New Roman" w:hAnsi="Times New Roman" w:cs="Times New Roman"/>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дошкольного образования;</w:t>
      </w:r>
    </w:p>
    <w:p w:rsidR="00986733" w:rsidRPr="000372DE" w:rsidRDefault="00986733" w:rsidP="00986733">
      <w:pPr>
        <w:tabs>
          <w:tab w:val="left" w:pos="0"/>
          <w:tab w:val="left" w:pos="720"/>
          <w:tab w:val="left" w:pos="900"/>
        </w:tabs>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 xml:space="preserve">            3) предоставление учредителю и общественности ежегодного отчёта о поступлении и расходовании финансовых и материальных средств, а также отчета о результатах </w:t>
      </w:r>
      <w:proofErr w:type="spellStart"/>
      <w:r w:rsidRPr="000372DE">
        <w:rPr>
          <w:rFonts w:ascii="Times New Roman" w:hAnsi="Times New Roman" w:cs="Times New Roman"/>
          <w:sz w:val="28"/>
          <w:szCs w:val="28"/>
        </w:rPr>
        <w:t>самообследования</w:t>
      </w:r>
      <w:proofErr w:type="spellEnd"/>
      <w:r w:rsidRPr="000372DE">
        <w:rPr>
          <w:rFonts w:ascii="Times New Roman" w:hAnsi="Times New Roman" w:cs="Times New Roman"/>
          <w:sz w:val="28"/>
          <w:szCs w:val="28"/>
        </w:rPr>
        <w:t>;</w:t>
      </w:r>
    </w:p>
    <w:p w:rsidR="00986733" w:rsidRPr="000372DE" w:rsidRDefault="00986733" w:rsidP="00986733">
      <w:pPr>
        <w:numPr>
          <w:ilvl w:val="0"/>
          <w:numId w:val="7"/>
        </w:numPr>
        <w:tabs>
          <w:tab w:val="left" w:pos="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установление штатного расписания, если иное не установлено нормативными правовыми актами Российской Федерации;</w:t>
      </w:r>
    </w:p>
    <w:p w:rsidR="00986733" w:rsidRPr="000372DE" w:rsidRDefault="00986733" w:rsidP="00986733">
      <w:pPr>
        <w:numPr>
          <w:ilvl w:val="0"/>
          <w:numId w:val="7"/>
        </w:numPr>
        <w:tabs>
          <w:tab w:val="left" w:pos="851"/>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приём на работу работников, заключение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986733" w:rsidRPr="000372DE" w:rsidRDefault="00986733" w:rsidP="00986733">
      <w:pPr>
        <w:numPr>
          <w:ilvl w:val="0"/>
          <w:numId w:val="7"/>
        </w:numPr>
        <w:tabs>
          <w:tab w:val="left" w:pos="0"/>
          <w:tab w:val="left" w:pos="720"/>
          <w:tab w:val="left" w:pos="900"/>
        </w:tabs>
        <w:spacing w:after="0" w:line="240" w:lineRule="auto"/>
        <w:ind w:right="-2" w:firstLine="131"/>
        <w:jc w:val="both"/>
        <w:rPr>
          <w:rFonts w:ascii="Times New Roman" w:hAnsi="Times New Roman" w:cs="Times New Roman"/>
          <w:sz w:val="28"/>
          <w:szCs w:val="28"/>
        </w:rPr>
      </w:pPr>
      <w:r w:rsidRPr="000372DE">
        <w:rPr>
          <w:rFonts w:ascii="Times New Roman" w:hAnsi="Times New Roman" w:cs="Times New Roman"/>
          <w:sz w:val="28"/>
          <w:szCs w:val="28"/>
        </w:rPr>
        <w:t>разработка и утверждение образовательных программ  Учреждения;</w:t>
      </w:r>
    </w:p>
    <w:p w:rsidR="00986733" w:rsidRPr="000372DE" w:rsidRDefault="00986733" w:rsidP="00986733">
      <w:pPr>
        <w:numPr>
          <w:ilvl w:val="0"/>
          <w:numId w:val="7"/>
        </w:numPr>
        <w:tabs>
          <w:tab w:val="left" w:pos="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разработка и утверждение по согласованию с учредителем программы развития Учреждения;</w:t>
      </w:r>
    </w:p>
    <w:p w:rsidR="00986733" w:rsidRPr="000372DE" w:rsidRDefault="00986733" w:rsidP="00986733">
      <w:pPr>
        <w:numPr>
          <w:ilvl w:val="0"/>
          <w:numId w:val="7"/>
        </w:numPr>
        <w:tabs>
          <w:tab w:val="left" w:pos="0"/>
          <w:tab w:val="left" w:pos="90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прием воспитанников в Учреждение;</w:t>
      </w:r>
    </w:p>
    <w:p w:rsidR="00986733" w:rsidRPr="000372DE" w:rsidRDefault="00986733" w:rsidP="00986733">
      <w:pPr>
        <w:numPr>
          <w:ilvl w:val="0"/>
          <w:numId w:val="7"/>
        </w:numPr>
        <w:tabs>
          <w:tab w:val="left" w:pos="709"/>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использование и совершенствование методов обучения и воспитания, образовательных технологий;</w:t>
      </w:r>
    </w:p>
    <w:p w:rsidR="00986733" w:rsidRPr="000372DE" w:rsidRDefault="00986733" w:rsidP="00986733">
      <w:pPr>
        <w:numPr>
          <w:ilvl w:val="0"/>
          <w:numId w:val="7"/>
        </w:numPr>
        <w:tabs>
          <w:tab w:val="left" w:pos="0"/>
          <w:tab w:val="left" w:pos="720"/>
          <w:tab w:val="left" w:pos="900"/>
          <w:tab w:val="left" w:pos="108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 xml:space="preserve">проведение </w:t>
      </w:r>
      <w:proofErr w:type="spellStart"/>
      <w:r w:rsidRPr="000372DE">
        <w:rPr>
          <w:rFonts w:ascii="Times New Roman" w:hAnsi="Times New Roman" w:cs="Times New Roman"/>
          <w:sz w:val="28"/>
          <w:szCs w:val="28"/>
        </w:rPr>
        <w:t>самообследования</w:t>
      </w:r>
      <w:proofErr w:type="spellEnd"/>
      <w:r w:rsidRPr="000372DE">
        <w:rPr>
          <w:rFonts w:ascii="Times New Roman" w:hAnsi="Times New Roman" w:cs="Times New Roman"/>
          <w:sz w:val="28"/>
          <w:szCs w:val="28"/>
        </w:rPr>
        <w:t xml:space="preserve">, обеспечение </w:t>
      </w:r>
      <w:proofErr w:type="gramStart"/>
      <w:r w:rsidRPr="000372DE">
        <w:rPr>
          <w:rFonts w:ascii="Times New Roman" w:hAnsi="Times New Roman" w:cs="Times New Roman"/>
          <w:sz w:val="28"/>
          <w:szCs w:val="28"/>
        </w:rPr>
        <w:t>функционирования внутренней системы оценки качества образования</w:t>
      </w:r>
      <w:proofErr w:type="gramEnd"/>
      <w:r w:rsidRPr="000372DE">
        <w:rPr>
          <w:rFonts w:ascii="Times New Roman" w:hAnsi="Times New Roman" w:cs="Times New Roman"/>
          <w:sz w:val="28"/>
          <w:szCs w:val="28"/>
        </w:rPr>
        <w:t>;</w:t>
      </w:r>
    </w:p>
    <w:p w:rsidR="00986733" w:rsidRPr="000372DE" w:rsidRDefault="00986733" w:rsidP="00986733">
      <w:pPr>
        <w:numPr>
          <w:ilvl w:val="0"/>
          <w:numId w:val="7"/>
        </w:numPr>
        <w:tabs>
          <w:tab w:val="left" w:pos="0"/>
          <w:tab w:val="left" w:pos="720"/>
          <w:tab w:val="left" w:pos="900"/>
          <w:tab w:val="left" w:pos="108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создание необходимых условий для охраны и укрепления здоровья, организации питания воспитанников и работников Учреждения;</w:t>
      </w:r>
    </w:p>
    <w:p w:rsidR="00986733" w:rsidRPr="000372DE" w:rsidRDefault="00986733" w:rsidP="00986733">
      <w:pPr>
        <w:numPr>
          <w:ilvl w:val="0"/>
          <w:numId w:val="7"/>
        </w:numPr>
        <w:tabs>
          <w:tab w:val="left" w:pos="0"/>
          <w:tab w:val="left" w:pos="720"/>
          <w:tab w:val="left" w:pos="900"/>
          <w:tab w:val="left" w:pos="108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создание условий для занятия воспитанниками физической культурой и спортом;</w:t>
      </w:r>
    </w:p>
    <w:p w:rsidR="00986733" w:rsidRPr="000372DE" w:rsidRDefault="00986733" w:rsidP="00986733">
      <w:pPr>
        <w:numPr>
          <w:ilvl w:val="0"/>
          <w:numId w:val="7"/>
        </w:numPr>
        <w:tabs>
          <w:tab w:val="left" w:pos="0"/>
          <w:tab w:val="left" w:pos="720"/>
          <w:tab w:val="left" w:pos="900"/>
          <w:tab w:val="left" w:pos="108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обеспечение создания и ведения официального сайта Учреждения в сети «Интернет»;</w:t>
      </w:r>
    </w:p>
    <w:p w:rsidR="00986733" w:rsidRPr="000372DE" w:rsidRDefault="00986733" w:rsidP="00986733">
      <w:pPr>
        <w:numPr>
          <w:ilvl w:val="0"/>
          <w:numId w:val="7"/>
        </w:numPr>
        <w:tabs>
          <w:tab w:val="left" w:pos="0"/>
          <w:tab w:val="left" w:pos="720"/>
          <w:tab w:val="left" w:pos="900"/>
          <w:tab w:val="left" w:pos="108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иные вопросы в соответствии с законодательством Российской Федерации.</w:t>
      </w:r>
    </w:p>
    <w:p w:rsidR="00986733" w:rsidRPr="000372DE" w:rsidRDefault="00986733" w:rsidP="00986733">
      <w:pPr>
        <w:numPr>
          <w:ilvl w:val="1"/>
          <w:numId w:val="5"/>
        </w:numPr>
        <w:tabs>
          <w:tab w:val="left" w:pos="0"/>
          <w:tab w:val="left" w:pos="720"/>
          <w:tab w:val="left" w:pos="90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Учреждение несет  в установленном законодательством Российской Федерации порядке ответственность </w:t>
      </w:r>
      <w:proofErr w:type="gramStart"/>
      <w:r w:rsidRPr="000372DE">
        <w:rPr>
          <w:rFonts w:ascii="Times New Roman" w:hAnsi="Times New Roman" w:cs="Times New Roman"/>
          <w:sz w:val="28"/>
          <w:szCs w:val="28"/>
        </w:rPr>
        <w:t>за</w:t>
      </w:r>
      <w:proofErr w:type="gramEnd"/>
      <w:r w:rsidRPr="000372DE">
        <w:rPr>
          <w:rFonts w:ascii="Times New Roman" w:hAnsi="Times New Roman" w:cs="Times New Roman"/>
          <w:sz w:val="28"/>
          <w:szCs w:val="28"/>
        </w:rPr>
        <w:t>:</w:t>
      </w:r>
    </w:p>
    <w:p w:rsidR="00986733" w:rsidRPr="000372DE" w:rsidRDefault="00986733" w:rsidP="00986733">
      <w:pPr>
        <w:numPr>
          <w:ilvl w:val="1"/>
          <w:numId w:val="8"/>
        </w:numPr>
        <w:tabs>
          <w:tab w:val="left" w:pos="0"/>
          <w:tab w:val="left" w:pos="90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невыполнение или ненадлежащее выполнение функций, отнесенных к его компетенции;</w:t>
      </w:r>
    </w:p>
    <w:p w:rsidR="00986733" w:rsidRPr="000372DE" w:rsidRDefault="00986733" w:rsidP="00986733">
      <w:pPr>
        <w:numPr>
          <w:ilvl w:val="1"/>
          <w:numId w:val="8"/>
        </w:numPr>
        <w:tabs>
          <w:tab w:val="left" w:pos="0"/>
          <w:tab w:val="left" w:pos="90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реализацию не в полном объеме образовательных программ в соответствии с учебным планом, качество образования  своих выпускников;</w:t>
      </w:r>
    </w:p>
    <w:p w:rsidR="00986733" w:rsidRPr="000372DE" w:rsidRDefault="00986733" w:rsidP="00986733">
      <w:pPr>
        <w:numPr>
          <w:ilvl w:val="1"/>
          <w:numId w:val="8"/>
        </w:numPr>
        <w:tabs>
          <w:tab w:val="left" w:pos="0"/>
          <w:tab w:val="left" w:pos="90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 xml:space="preserve">жизнь и здоровье воспитанников и работников Учреждения; </w:t>
      </w:r>
    </w:p>
    <w:p w:rsidR="00986733" w:rsidRPr="000372DE" w:rsidRDefault="00986733" w:rsidP="00986733">
      <w:pPr>
        <w:numPr>
          <w:ilvl w:val="1"/>
          <w:numId w:val="8"/>
        </w:numPr>
        <w:tabs>
          <w:tab w:val="left" w:pos="0"/>
          <w:tab w:val="left" w:pos="900"/>
        </w:tabs>
        <w:spacing w:after="0" w:line="240" w:lineRule="auto"/>
        <w:ind w:left="0" w:right="-2" w:firstLine="851"/>
        <w:jc w:val="both"/>
        <w:rPr>
          <w:rFonts w:ascii="Times New Roman" w:hAnsi="Times New Roman" w:cs="Times New Roman"/>
          <w:sz w:val="28"/>
          <w:szCs w:val="28"/>
        </w:rPr>
      </w:pPr>
      <w:r w:rsidRPr="000372DE">
        <w:rPr>
          <w:rFonts w:ascii="Times New Roman" w:hAnsi="Times New Roman" w:cs="Times New Roman"/>
          <w:sz w:val="28"/>
          <w:szCs w:val="28"/>
        </w:rPr>
        <w:t xml:space="preserve">нарушение или незаконное ограничение права на образование, прав и свобод обучающихся, родителей (законных представителей) </w:t>
      </w:r>
      <w:r w:rsidRPr="000372DE">
        <w:rPr>
          <w:rFonts w:ascii="Times New Roman" w:hAnsi="Times New Roman" w:cs="Times New Roman"/>
          <w:sz w:val="28"/>
          <w:szCs w:val="28"/>
        </w:rPr>
        <w:lastRenderedPageBreak/>
        <w:t>несовершеннолетних обучающихся, нарушение требований к организации и осуществлению образовательной деятельности.</w:t>
      </w:r>
    </w:p>
    <w:p w:rsidR="00986733" w:rsidRPr="000372DE" w:rsidRDefault="00986733" w:rsidP="00986733">
      <w:pPr>
        <w:numPr>
          <w:ilvl w:val="1"/>
          <w:numId w:val="5"/>
        </w:numPr>
        <w:tabs>
          <w:tab w:val="left" w:pos="0"/>
          <w:tab w:val="left" w:pos="720"/>
        </w:tabs>
        <w:spacing w:after="0" w:line="240" w:lineRule="auto"/>
        <w:ind w:left="0" w:right="-2" w:firstLine="0"/>
        <w:jc w:val="both"/>
        <w:rPr>
          <w:rFonts w:ascii="Times New Roman" w:hAnsi="Times New Roman" w:cs="Times New Roman"/>
          <w:i/>
          <w:color w:val="FF0000"/>
          <w:sz w:val="28"/>
          <w:szCs w:val="28"/>
        </w:rPr>
      </w:pPr>
      <w:r w:rsidRPr="000372DE">
        <w:rPr>
          <w:rFonts w:ascii="Times New Roman" w:hAnsi="Times New Roman" w:cs="Times New Roman"/>
          <w:sz w:val="28"/>
          <w:szCs w:val="28"/>
        </w:rPr>
        <w:t xml:space="preserve">Учреждение формируют открытые и общедоступные информационные ресурсы, содержащие информацию об их деятельности, и обеспечивают доступ  </w:t>
      </w:r>
      <w:proofErr w:type="gramStart"/>
      <w:r w:rsidRPr="000372DE">
        <w:rPr>
          <w:rFonts w:ascii="Times New Roman" w:hAnsi="Times New Roman" w:cs="Times New Roman"/>
          <w:sz w:val="28"/>
          <w:szCs w:val="28"/>
        </w:rPr>
        <w:t>к</w:t>
      </w:r>
      <w:proofErr w:type="gramEnd"/>
      <w:r w:rsidRPr="000372DE">
        <w:rPr>
          <w:rFonts w:ascii="Times New Roman" w:hAnsi="Times New Roman" w:cs="Times New Roman"/>
          <w:sz w:val="28"/>
          <w:szCs w:val="28"/>
        </w:rPr>
        <w:t xml:space="preserve"> </w:t>
      </w:r>
      <w:proofErr w:type="gramStart"/>
      <w:r w:rsidRPr="000372DE">
        <w:rPr>
          <w:rFonts w:ascii="Times New Roman" w:hAnsi="Times New Roman" w:cs="Times New Roman"/>
          <w:sz w:val="28"/>
          <w:szCs w:val="28"/>
        </w:rPr>
        <w:t>таким</w:t>
      </w:r>
      <w:proofErr w:type="gramEnd"/>
      <w:r w:rsidRPr="000372DE">
        <w:rPr>
          <w:rFonts w:ascii="Times New Roman" w:hAnsi="Times New Roman" w:cs="Times New Roman"/>
          <w:sz w:val="28"/>
          <w:szCs w:val="28"/>
        </w:rPr>
        <w:t xml:space="preserve">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w:t>
      </w:r>
    </w:p>
    <w:p w:rsidR="00986733" w:rsidRPr="000372DE" w:rsidRDefault="00986733" w:rsidP="00986733">
      <w:pPr>
        <w:tabs>
          <w:tab w:val="left" w:pos="0"/>
          <w:tab w:val="num" w:pos="1080"/>
        </w:tabs>
        <w:spacing w:after="0" w:line="240" w:lineRule="auto"/>
        <w:ind w:right="-2"/>
        <w:jc w:val="both"/>
        <w:rPr>
          <w:rFonts w:ascii="Times New Roman" w:hAnsi="Times New Roman" w:cs="Times New Roman"/>
          <w:i/>
          <w:color w:val="FF0000"/>
          <w:sz w:val="28"/>
          <w:szCs w:val="28"/>
        </w:rPr>
      </w:pPr>
    </w:p>
    <w:p w:rsidR="00986733" w:rsidRPr="000372DE" w:rsidRDefault="00986733" w:rsidP="00986733">
      <w:pPr>
        <w:numPr>
          <w:ilvl w:val="0"/>
          <w:numId w:val="5"/>
        </w:numPr>
        <w:spacing w:after="0" w:line="240" w:lineRule="auto"/>
        <w:ind w:right="-263"/>
        <w:jc w:val="center"/>
        <w:rPr>
          <w:rFonts w:ascii="Times New Roman" w:hAnsi="Times New Roman" w:cs="Times New Roman"/>
          <w:b/>
          <w:sz w:val="28"/>
          <w:szCs w:val="28"/>
        </w:rPr>
      </w:pPr>
      <w:r w:rsidRPr="000372DE">
        <w:rPr>
          <w:rFonts w:ascii="Times New Roman" w:hAnsi="Times New Roman" w:cs="Times New Roman"/>
          <w:b/>
          <w:sz w:val="28"/>
          <w:szCs w:val="28"/>
        </w:rPr>
        <w:t>КОМПЛЕКТОВАНИЕ УЧРЕЖДЕНИЯ</w:t>
      </w:r>
    </w:p>
    <w:p w:rsidR="00986733" w:rsidRPr="000372DE" w:rsidRDefault="00986733" w:rsidP="00986733">
      <w:pPr>
        <w:spacing w:after="0" w:line="240" w:lineRule="auto"/>
        <w:ind w:right="-263"/>
        <w:jc w:val="center"/>
        <w:rPr>
          <w:rFonts w:ascii="Times New Roman" w:hAnsi="Times New Roman" w:cs="Times New Roman"/>
          <w:b/>
          <w:sz w:val="28"/>
          <w:szCs w:val="28"/>
        </w:rPr>
      </w:pPr>
    </w:p>
    <w:p w:rsidR="00986733" w:rsidRPr="000372DE" w:rsidRDefault="00986733" w:rsidP="00986733">
      <w:pPr>
        <w:numPr>
          <w:ilvl w:val="1"/>
          <w:numId w:val="9"/>
        </w:numPr>
        <w:tabs>
          <w:tab w:val="left"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Порядок комплектования Учреждения детьми определяется Учредителем в соответствии с законодательством Российской Федерации.</w:t>
      </w:r>
    </w:p>
    <w:p w:rsidR="00986733" w:rsidRPr="000372DE" w:rsidRDefault="00986733" w:rsidP="00986733">
      <w:pPr>
        <w:numPr>
          <w:ilvl w:val="1"/>
          <w:numId w:val="9"/>
        </w:numPr>
        <w:tabs>
          <w:tab w:val="left"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bCs/>
          <w:iCs/>
          <w:sz w:val="28"/>
          <w:szCs w:val="28"/>
        </w:rPr>
        <w:t xml:space="preserve">Порядок комплектования и постановка граждан на очередь в дошкольные учреждения осуществляется в соответствии с регламентом предоставления муниципальной услуги «Прием заявлений, постановка на учет и зачисление детей в муниципальные образовательные организации, реализующие основную общеобразовательную программу дошкольного образования (детские сады)». Заявление подается родителями (законными представителями)  в письменной форме при личном обращении в Учреждение, или Учредителю,  или в электронной форме через сеть Интернет. </w:t>
      </w:r>
    </w:p>
    <w:p w:rsidR="00986733" w:rsidRPr="000372DE" w:rsidRDefault="00986733" w:rsidP="00986733">
      <w:pPr>
        <w:numPr>
          <w:ilvl w:val="1"/>
          <w:numId w:val="9"/>
        </w:numPr>
        <w:spacing w:after="0" w:line="240" w:lineRule="auto"/>
        <w:ind w:left="540" w:right="-2" w:hanging="540"/>
        <w:jc w:val="both"/>
        <w:rPr>
          <w:rFonts w:ascii="Times New Roman" w:hAnsi="Times New Roman" w:cs="Times New Roman"/>
          <w:sz w:val="28"/>
          <w:szCs w:val="28"/>
        </w:rPr>
      </w:pPr>
      <w:r w:rsidRPr="000372DE">
        <w:rPr>
          <w:rFonts w:ascii="Times New Roman" w:hAnsi="Times New Roman" w:cs="Times New Roman"/>
          <w:sz w:val="28"/>
          <w:szCs w:val="28"/>
        </w:rPr>
        <w:t>В Учреждение принимаются дети в возрасте от 2 месяцев на основании:</w:t>
      </w:r>
    </w:p>
    <w:p w:rsidR="00986733" w:rsidRPr="000372DE" w:rsidRDefault="00986733" w:rsidP="00986733">
      <w:pPr>
        <w:numPr>
          <w:ilvl w:val="0"/>
          <w:numId w:val="10"/>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медицинского заключения;</w:t>
      </w:r>
    </w:p>
    <w:p w:rsidR="00986733" w:rsidRPr="000372DE" w:rsidRDefault="00986733" w:rsidP="00986733">
      <w:pPr>
        <w:numPr>
          <w:ilvl w:val="0"/>
          <w:numId w:val="10"/>
        </w:numPr>
        <w:tabs>
          <w:tab w:val="num" w:pos="900"/>
        </w:tabs>
        <w:spacing w:after="0" w:line="240" w:lineRule="auto"/>
        <w:ind w:right="-2" w:hanging="615"/>
        <w:jc w:val="both"/>
        <w:rPr>
          <w:rFonts w:ascii="Times New Roman" w:hAnsi="Times New Roman" w:cs="Times New Roman"/>
          <w:sz w:val="28"/>
          <w:szCs w:val="28"/>
        </w:rPr>
      </w:pPr>
      <w:r w:rsidRPr="000372DE">
        <w:rPr>
          <w:rFonts w:ascii="Times New Roman" w:hAnsi="Times New Roman" w:cs="Times New Roman"/>
          <w:sz w:val="28"/>
          <w:szCs w:val="28"/>
        </w:rPr>
        <w:t>путевки, выданной Управлением образования;</w:t>
      </w:r>
    </w:p>
    <w:p w:rsidR="00986733" w:rsidRPr="000372DE" w:rsidRDefault="00986733" w:rsidP="00986733">
      <w:pPr>
        <w:numPr>
          <w:ilvl w:val="0"/>
          <w:numId w:val="10"/>
        </w:numPr>
        <w:tabs>
          <w:tab w:val="num" w:pos="900"/>
        </w:tabs>
        <w:spacing w:after="0" w:line="240" w:lineRule="auto"/>
        <w:ind w:right="-2" w:hanging="615"/>
        <w:jc w:val="both"/>
        <w:rPr>
          <w:rFonts w:ascii="Times New Roman" w:hAnsi="Times New Roman" w:cs="Times New Roman"/>
          <w:sz w:val="28"/>
          <w:szCs w:val="28"/>
        </w:rPr>
      </w:pPr>
      <w:r w:rsidRPr="000372DE">
        <w:rPr>
          <w:rFonts w:ascii="Times New Roman" w:hAnsi="Times New Roman" w:cs="Times New Roman"/>
          <w:sz w:val="28"/>
          <w:szCs w:val="28"/>
        </w:rPr>
        <w:t>свидетельства о рождении;</w:t>
      </w:r>
    </w:p>
    <w:p w:rsidR="00986733" w:rsidRPr="000372DE" w:rsidRDefault="00986733" w:rsidP="00986733">
      <w:pPr>
        <w:numPr>
          <w:ilvl w:val="0"/>
          <w:numId w:val="10"/>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письменного заявления на одного из родителей (законного представителя) ребёнка;</w:t>
      </w:r>
    </w:p>
    <w:p w:rsidR="00986733" w:rsidRPr="000372DE" w:rsidRDefault="00986733" w:rsidP="00986733">
      <w:pPr>
        <w:numPr>
          <w:ilvl w:val="0"/>
          <w:numId w:val="10"/>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документов, удостоверяющих личность одного из родителей (законных представителей).</w:t>
      </w:r>
    </w:p>
    <w:p w:rsidR="00986733" w:rsidRPr="000372DE" w:rsidRDefault="00986733" w:rsidP="00986733">
      <w:pPr>
        <w:pStyle w:val="a5"/>
        <w:numPr>
          <w:ilvl w:val="1"/>
          <w:numId w:val="9"/>
        </w:numPr>
        <w:shd w:val="clear" w:color="auto" w:fill="auto"/>
        <w:tabs>
          <w:tab w:val="left" w:pos="0"/>
          <w:tab w:val="left" w:pos="540"/>
        </w:tabs>
        <w:spacing w:line="240" w:lineRule="auto"/>
        <w:ind w:left="0" w:right="-2" w:firstLine="0"/>
        <w:rPr>
          <w:sz w:val="28"/>
          <w:szCs w:val="28"/>
        </w:rPr>
      </w:pPr>
      <w:r w:rsidRPr="000372DE">
        <w:rPr>
          <w:rStyle w:val="a6"/>
          <w:color w:val="000000"/>
          <w:sz w:val="28"/>
          <w:szCs w:val="28"/>
        </w:rPr>
        <w:t xml:space="preserve">Дети, родители (законные представители) которых имеют право на </w:t>
      </w:r>
      <w:r w:rsidRPr="000372DE">
        <w:rPr>
          <w:rStyle w:val="a6"/>
          <w:color w:val="000000"/>
          <w:sz w:val="28"/>
          <w:szCs w:val="28"/>
          <w:u w:val="single"/>
        </w:rPr>
        <w:t>внеочередное зачисление ребенка</w:t>
      </w:r>
      <w:r w:rsidRPr="000372DE">
        <w:rPr>
          <w:rStyle w:val="a6"/>
          <w:color w:val="000000"/>
          <w:sz w:val="28"/>
          <w:szCs w:val="28"/>
        </w:rPr>
        <w:t xml:space="preserve"> в Учреждение:</w:t>
      </w:r>
    </w:p>
    <w:p w:rsidR="00986733" w:rsidRPr="000372DE" w:rsidRDefault="00986733" w:rsidP="00986733">
      <w:pPr>
        <w:numPr>
          <w:ilvl w:val="1"/>
          <w:numId w:val="10"/>
        </w:numPr>
        <w:tabs>
          <w:tab w:val="num" w:pos="900"/>
        </w:tabs>
        <w:spacing w:after="0" w:line="240" w:lineRule="auto"/>
        <w:ind w:left="900" w:right="-2"/>
        <w:jc w:val="both"/>
        <w:rPr>
          <w:rFonts w:ascii="Times New Roman" w:hAnsi="Times New Roman" w:cs="Times New Roman"/>
          <w:sz w:val="28"/>
          <w:szCs w:val="28"/>
        </w:rPr>
      </w:pPr>
      <w:r w:rsidRPr="000372DE">
        <w:rPr>
          <w:rStyle w:val="a6"/>
          <w:rFonts w:ascii="Times New Roman" w:hAnsi="Times New Roman" w:cs="Times New Roman"/>
          <w:color w:val="000000"/>
          <w:sz w:val="28"/>
          <w:szCs w:val="28"/>
        </w:rPr>
        <w:t>дети граждан, подвергшихся воздействию радиации вследствие катастрофы на Чернобыльской АЭС</w:t>
      </w:r>
      <w:r w:rsidRPr="000372DE">
        <w:rPr>
          <w:rFonts w:ascii="Times New Roman" w:hAnsi="Times New Roman" w:cs="Times New Roman"/>
          <w:sz w:val="28"/>
          <w:szCs w:val="28"/>
        </w:rPr>
        <w:t>;</w:t>
      </w:r>
    </w:p>
    <w:p w:rsidR="00986733" w:rsidRPr="000372DE" w:rsidRDefault="00986733" w:rsidP="00986733">
      <w:pPr>
        <w:numPr>
          <w:ilvl w:val="1"/>
          <w:numId w:val="10"/>
        </w:numPr>
        <w:tabs>
          <w:tab w:val="num" w:pos="900"/>
        </w:tabs>
        <w:spacing w:after="0" w:line="240" w:lineRule="auto"/>
        <w:ind w:left="900" w:right="-2"/>
        <w:jc w:val="both"/>
        <w:rPr>
          <w:rStyle w:val="a6"/>
          <w:rFonts w:ascii="Times New Roman" w:hAnsi="Times New Roman" w:cs="Times New Roman"/>
          <w:sz w:val="28"/>
          <w:szCs w:val="28"/>
        </w:rPr>
      </w:pPr>
      <w:r w:rsidRPr="000372DE">
        <w:rPr>
          <w:rFonts w:ascii="Times New Roman" w:hAnsi="Times New Roman" w:cs="Times New Roman"/>
          <w:sz w:val="28"/>
          <w:szCs w:val="28"/>
        </w:rPr>
        <w:t>д</w:t>
      </w:r>
      <w:r w:rsidRPr="000372DE">
        <w:rPr>
          <w:rStyle w:val="a6"/>
          <w:rFonts w:ascii="Times New Roman" w:hAnsi="Times New Roman" w:cs="Times New Roman"/>
          <w:color w:val="000000"/>
          <w:sz w:val="28"/>
          <w:szCs w:val="28"/>
        </w:rPr>
        <w:t>ети граждан из подразделений особого риска, а также семей, потерявших кормильца из числа этих граждан;</w:t>
      </w:r>
    </w:p>
    <w:p w:rsidR="00986733" w:rsidRPr="000372DE" w:rsidRDefault="00986733" w:rsidP="00986733">
      <w:pPr>
        <w:numPr>
          <w:ilvl w:val="1"/>
          <w:numId w:val="10"/>
        </w:numPr>
        <w:tabs>
          <w:tab w:val="num" w:pos="900"/>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прокуроров;</w:t>
      </w:r>
    </w:p>
    <w:p w:rsidR="00986733" w:rsidRPr="000372DE" w:rsidRDefault="00986733" w:rsidP="00986733">
      <w:pPr>
        <w:numPr>
          <w:ilvl w:val="1"/>
          <w:numId w:val="10"/>
        </w:numPr>
        <w:tabs>
          <w:tab w:val="num" w:pos="900"/>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судей;</w:t>
      </w:r>
    </w:p>
    <w:p w:rsidR="00986733" w:rsidRPr="000372DE" w:rsidRDefault="00986733" w:rsidP="00986733">
      <w:pPr>
        <w:numPr>
          <w:ilvl w:val="1"/>
          <w:numId w:val="10"/>
        </w:numPr>
        <w:tabs>
          <w:tab w:val="num" w:pos="900"/>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сотрудников Следственного комитета Российской Федерации.</w:t>
      </w:r>
    </w:p>
    <w:p w:rsidR="00986733" w:rsidRPr="000372DE" w:rsidRDefault="00986733" w:rsidP="00986733">
      <w:pPr>
        <w:numPr>
          <w:ilvl w:val="1"/>
          <w:numId w:val="9"/>
        </w:numPr>
        <w:tabs>
          <w:tab w:val="left" w:pos="540"/>
        </w:tabs>
        <w:spacing w:after="0" w:line="240" w:lineRule="auto"/>
        <w:ind w:left="0" w:right="-2" w:firstLine="0"/>
        <w:jc w:val="both"/>
        <w:rPr>
          <w:rFonts w:ascii="Times New Roman" w:hAnsi="Times New Roman" w:cs="Times New Roman"/>
          <w:sz w:val="28"/>
          <w:szCs w:val="28"/>
        </w:rPr>
      </w:pPr>
      <w:r w:rsidRPr="000372DE">
        <w:rPr>
          <w:rStyle w:val="a6"/>
          <w:rFonts w:ascii="Times New Roman" w:hAnsi="Times New Roman" w:cs="Times New Roman"/>
          <w:color w:val="000000"/>
          <w:sz w:val="28"/>
          <w:szCs w:val="28"/>
        </w:rPr>
        <w:t xml:space="preserve">Дети, родители (законные представители) которых имеют право на </w:t>
      </w:r>
      <w:r w:rsidRPr="000372DE">
        <w:rPr>
          <w:rStyle w:val="a6"/>
          <w:rFonts w:ascii="Times New Roman" w:hAnsi="Times New Roman" w:cs="Times New Roman"/>
          <w:color w:val="000000"/>
          <w:sz w:val="28"/>
          <w:szCs w:val="28"/>
          <w:u w:val="single"/>
        </w:rPr>
        <w:t>первоочередное зачисление ребенка в учреждение</w:t>
      </w:r>
      <w:r w:rsidRPr="000372DE">
        <w:rPr>
          <w:rStyle w:val="a6"/>
          <w:rFonts w:ascii="Times New Roman" w:hAnsi="Times New Roman" w:cs="Times New Roman"/>
          <w:color w:val="000000"/>
          <w:sz w:val="28"/>
          <w:szCs w:val="28"/>
        </w:rPr>
        <w:t>:</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Fonts w:ascii="Times New Roman" w:hAnsi="Times New Roman" w:cs="Times New Roman"/>
          <w:sz w:val="28"/>
          <w:szCs w:val="28"/>
        </w:rPr>
      </w:pPr>
      <w:r w:rsidRPr="000372DE">
        <w:rPr>
          <w:rStyle w:val="a6"/>
          <w:rFonts w:ascii="Times New Roman" w:hAnsi="Times New Roman" w:cs="Times New Roman"/>
          <w:color w:val="000000"/>
          <w:sz w:val="28"/>
          <w:szCs w:val="28"/>
        </w:rPr>
        <w:t>дети из многодетных семей</w:t>
      </w:r>
      <w:r w:rsidRPr="000372DE">
        <w:rPr>
          <w:rFonts w:ascii="Times New Roman" w:hAnsi="Times New Roman" w:cs="Times New Roman"/>
          <w:sz w:val="28"/>
          <w:szCs w:val="28"/>
        </w:rPr>
        <w:t>;</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дети-инвалиды и дети, один из родителей которых является инвалидом;</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lastRenderedPageBreak/>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сотрудников полиции;</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сотрудника полиции, умершего вследствие заболевания, полученного в период прохождения службы в полиции;</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дети сотрудников органов внутренних дел, не являющихся сотрудниками полиции;</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 xml:space="preserve">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w:t>
      </w:r>
      <w:proofErr w:type="gramStart"/>
      <w:r w:rsidRPr="000372DE">
        <w:rPr>
          <w:rStyle w:val="a6"/>
          <w:rFonts w:ascii="Times New Roman" w:hAnsi="Times New Roman" w:cs="Times New Roman"/>
          <w:color w:val="000000"/>
          <w:sz w:val="28"/>
          <w:szCs w:val="28"/>
        </w:rPr>
        <w:t>контролю за</w:t>
      </w:r>
      <w:proofErr w:type="gramEnd"/>
      <w:r w:rsidRPr="000372DE">
        <w:rPr>
          <w:rStyle w:val="a6"/>
          <w:rFonts w:ascii="Times New Roman" w:hAnsi="Times New Roman" w:cs="Times New Roman"/>
          <w:color w:val="000000"/>
          <w:sz w:val="28"/>
          <w:szCs w:val="28"/>
        </w:rPr>
        <w:t xml:space="preserve"> оборотом наркотических средств и психотропных веществ и таможенных органах Российской Федерации;</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 xml:space="preserve">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w:t>
      </w:r>
      <w:proofErr w:type="gramStart"/>
      <w:r w:rsidRPr="000372DE">
        <w:rPr>
          <w:rStyle w:val="a6"/>
          <w:rFonts w:ascii="Times New Roman" w:hAnsi="Times New Roman" w:cs="Times New Roman"/>
          <w:color w:val="000000"/>
          <w:sz w:val="28"/>
          <w:szCs w:val="28"/>
        </w:rPr>
        <w:t>контролю за</w:t>
      </w:r>
      <w:proofErr w:type="gramEnd"/>
      <w:r w:rsidRPr="000372DE">
        <w:rPr>
          <w:rStyle w:val="a6"/>
          <w:rFonts w:ascii="Times New Roman" w:hAnsi="Times New Roman" w:cs="Times New Roman"/>
          <w:color w:val="000000"/>
          <w:sz w:val="28"/>
          <w:szCs w:val="28"/>
        </w:rPr>
        <w:t xml:space="preserve">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r w:rsidRPr="000372DE">
        <w:rPr>
          <w:rStyle w:val="a6"/>
          <w:rFonts w:ascii="Times New Roman" w:hAnsi="Times New Roman" w:cs="Times New Roman"/>
          <w:color w:val="000000"/>
          <w:sz w:val="28"/>
          <w:szCs w:val="28"/>
        </w:rPr>
        <w:t xml:space="preserve">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w:t>
      </w:r>
      <w:proofErr w:type="gramStart"/>
      <w:r w:rsidRPr="000372DE">
        <w:rPr>
          <w:rStyle w:val="a6"/>
          <w:rFonts w:ascii="Times New Roman" w:hAnsi="Times New Roman" w:cs="Times New Roman"/>
          <w:color w:val="000000"/>
          <w:sz w:val="28"/>
          <w:szCs w:val="28"/>
        </w:rPr>
        <w:t>контролю за</w:t>
      </w:r>
      <w:proofErr w:type="gramEnd"/>
      <w:r w:rsidRPr="000372DE">
        <w:rPr>
          <w:rStyle w:val="a6"/>
          <w:rFonts w:ascii="Times New Roman" w:hAnsi="Times New Roman" w:cs="Times New Roman"/>
          <w:color w:val="000000"/>
          <w:sz w:val="28"/>
          <w:szCs w:val="28"/>
        </w:rPr>
        <w:t xml:space="preserve"> оборотом наркотических средств и психотропных веществ и таможенных органах Российской Федерации, умершего вследствие заболевания, </w:t>
      </w:r>
      <w:r w:rsidRPr="000372DE">
        <w:rPr>
          <w:rStyle w:val="a6"/>
          <w:rFonts w:ascii="Times New Roman" w:hAnsi="Times New Roman" w:cs="Times New Roman"/>
          <w:color w:val="000000"/>
          <w:sz w:val="28"/>
          <w:szCs w:val="28"/>
        </w:rPr>
        <w:lastRenderedPageBreak/>
        <w:t>полученного в период прохождения службы в учреждениях и органах;</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proofErr w:type="gramStart"/>
      <w:r w:rsidRPr="000372DE">
        <w:rPr>
          <w:rStyle w:val="a6"/>
          <w:rFonts w:ascii="Times New Roman" w:hAnsi="Times New Roman" w:cs="Times New Roman"/>
          <w:color w:val="000000"/>
          <w:sz w:val="28"/>
          <w:szCs w:val="28"/>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w:t>
      </w:r>
      <w:proofErr w:type="gramEnd"/>
      <w:r w:rsidRPr="000372DE">
        <w:rPr>
          <w:rStyle w:val="a6"/>
          <w:rFonts w:ascii="Times New Roman" w:hAnsi="Times New Roman" w:cs="Times New Roman"/>
          <w:color w:val="000000"/>
          <w:sz w:val="28"/>
          <w:szCs w:val="28"/>
        </w:rPr>
        <w:t xml:space="preserve"> дальнейшего прохождения службы в учреждениях и органах;</w:t>
      </w:r>
    </w:p>
    <w:p w:rsidR="00986733" w:rsidRPr="000372DE" w:rsidRDefault="00986733" w:rsidP="00986733">
      <w:pPr>
        <w:numPr>
          <w:ilvl w:val="0"/>
          <w:numId w:val="11"/>
        </w:numPr>
        <w:tabs>
          <w:tab w:val="clear" w:pos="1440"/>
          <w:tab w:val="left" w:pos="900"/>
          <w:tab w:val="num" w:pos="1875"/>
        </w:tabs>
        <w:spacing w:after="0" w:line="240" w:lineRule="auto"/>
        <w:ind w:left="900" w:right="-2"/>
        <w:jc w:val="both"/>
        <w:rPr>
          <w:rStyle w:val="a6"/>
          <w:rFonts w:ascii="Times New Roman" w:hAnsi="Times New Roman" w:cs="Times New Roman"/>
          <w:sz w:val="28"/>
          <w:szCs w:val="28"/>
        </w:rPr>
      </w:pPr>
      <w:proofErr w:type="gramStart"/>
      <w:r w:rsidRPr="000372DE">
        <w:rPr>
          <w:rStyle w:val="a6"/>
          <w:rFonts w:ascii="Times New Roman" w:hAnsi="Times New Roman" w:cs="Times New Roman"/>
          <w:color w:val="000000"/>
          <w:sz w:val="28"/>
          <w:szCs w:val="28"/>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w:t>
      </w:r>
      <w:proofErr w:type="gramEnd"/>
      <w:r w:rsidRPr="000372DE">
        <w:rPr>
          <w:rStyle w:val="a6"/>
          <w:rFonts w:ascii="Times New Roman" w:hAnsi="Times New Roman" w:cs="Times New Roman"/>
          <w:color w:val="000000"/>
          <w:sz w:val="28"/>
          <w:szCs w:val="28"/>
        </w:rPr>
        <w:t xml:space="preserve">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p w:rsidR="00986733" w:rsidRPr="000372DE" w:rsidRDefault="00986733" w:rsidP="00986733">
      <w:pPr>
        <w:tabs>
          <w:tab w:val="left" w:pos="900"/>
        </w:tabs>
        <w:spacing w:after="0" w:line="240" w:lineRule="auto"/>
        <w:ind w:right="-2" w:firstLine="540"/>
        <w:jc w:val="both"/>
        <w:rPr>
          <w:rFonts w:ascii="Times New Roman" w:hAnsi="Times New Roman" w:cs="Times New Roman"/>
          <w:sz w:val="28"/>
          <w:szCs w:val="28"/>
        </w:rPr>
      </w:pPr>
      <w:r w:rsidRPr="000372DE">
        <w:rPr>
          <w:rFonts w:ascii="Times New Roman" w:hAnsi="Times New Roman" w:cs="Times New Roman"/>
          <w:sz w:val="28"/>
          <w:szCs w:val="28"/>
        </w:rPr>
        <w:t>Право льготного предоставления мест в Учреждении носит заявительный характер.</w:t>
      </w:r>
    </w:p>
    <w:p w:rsidR="00986733" w:rsidRPr="000372DE" w:rsidRDefault="00986733" w:rsidP="00986733">
      <w:pPr>
        <w:numPr>
          <w:ilvl w:val="1"/>
          <w:numId w:val="9"/>
        </w:numPr>
        <w:tabs>
          <w:tab w:val="left" w:pos="0"/>
          <w:tab w:val="left" w:pos="567"/>
        </w:tabs>
        <w:autoSpaceDE w:val="0"/>
        <w:autoSpaceDN w:val="0"/>
        <w:adjustRightInd w:val="0"/>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Массовое  комплектование Учреждения детьми на очередной учебный год осуществляется ежегодно в сроки с 1 июня по 1 сентября текущего года в соответствии с утвержденным количеством групп и освободившихся в них мест. Группы комплектуются детьми, исходя из их возраста, на первое сентября нового учебного года.</w:t>
      </w:r>
    </w:p>
    <w:p w:rsidR="00986733" w:rsidRPr="000372DE" w:rsidRDefault="00986733" w:rsidP="00986733">
      <w:pPr>
        <w:numPr>
          <w:ilvl w:val="1"/>
          <w:numId w:val="9"/>
        </w:numPr>
        <w:tabs>
          <w:tab w:val="left" w:pos="720"/>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Приём детей в Учреждение оформляется приказом руководителя Учреждения на основании представленных документов.</w:t>
      </w:r>
    </w:p>
    <w:p w:rsidR="00986733" w:rsidRPr="000372DE" w:rsidRDefault="00986733" w:rsidP="00986733">
      <w:pPr>
        <w:numPr>
          <w:ilvl w:val="1"/>
          <w:numId w:val="9"/>
        </w:numPr>
        <w:tabs>
          <w:tab w:val="left" w:pos="540"/>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Дети с ограниченными возможностями здоровья принимаются на </w:t>
      </w:r>
      <w:proofErr w:type="gramStart"/>
      <w:r w:rsidRPr="000372DE">
        <w:rPr>
          <w:rFonts w:ascii="Times New Roman" w:hAnsi="Times New Roman" w:cs="Times New Roman"/>
          <w:sz w:val="28"/>
          <w:szCs w:val="28"/>
        </w:rPr>
        <w:t>обучение</w:t>
      </w:r>
      <w:proofErr w:type="gramEnd"/>
      <w:r w:rsidRPr="000372DE">
        <w:rPr>
          <w:rFonts w:ascii="Times New Roman" w:hAnsi="Times New Roman" w:cs="Times New Roman"/>
          <w:sz w:val="28"/>
          <w:szCs w:val="28"/>
        </w:rPr>
        <w:t xml:space="preserve">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w:t>
      </w:r>
      <w:proofErr w:type="spellStart"/>
      <w:r w:rsidRPr="000372DE">
        <w:rPr>
          <w:rFonts w:ascii="Times New Roman" w:hAnsi="Times New Roman" w:cs="Times New Roman"/>
          <w:sz w:val="28"/>
          <w:szCs w:val="28"/>
        </w:rPr>
        <w:t>психолого-медико-педагогической</w:t>
      </w:r>
      <w:proofErr w:type="spellEnd"/>
      <w:r w:rsidRPr="000372DE">
        <w:rPr>
          <w:rFonts w:ascii="Times New Roman" w:hAnsi="Times New Roman" w:cs="Times New Roman"/>
          <w:sz w:val="28"/>
          <w:szCs w:val="28"/>
        </w:rPr>
        <w:t xml:space="preserve"> комиссии.</w:t>
      </w:r>
    </w:p>
    <w:p w:rsidR="00986733" w:rsidRPr="000372DE" w:rsidRDefault="00986733" w:rsidP="00986733">
      <w:pPr>
        <w:numPr>
          <w:ilvl w:val="1"/>
          <w:numId w:val="9"/>
        </w:numPr>
        <w:tabs>
          <w:tab w:val="left" w:pos="540"/>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Для воспитанников, нуждающихся в длительном лечении, детей-инвалидов, которые по состоянию здоровья не могут посещать Учреждение, на основании заключения медицинской организации и письменного обращения родителей (законных представителей) </w:t>
      </w:r>
      <w:proofErr w:type="gramStart"/>
      <w:r w:rsidRPr="000372DE">
        <w:rPr>
          <w:rFonts w:ascii="Times New Roman" w:hAnsi="Times New Roman" w:cs="Times New Roman"/>
          <w:sz w:val="28"/>
          <w:szCs w:val="28"/>
        </w:rPr>
        <w:t>обучение по</w:t>
      </w:r>
      <w:proofErr w:type="gramEnd"/>
      <w:r w:rsidRPr="000372DE">
        <w:rPr>
          <w:rFonts w:ascii="Times New Roman" w:hAnsi="Times New Roman" w:cs="Times New Roman"/>
          <w:sz w:val="28"/>
          <w:szCs w:val="28"/>
        </w:rPr>
        <w:t xml:space="preserve"> образовательным программам дошкольного образования организуется на дому или в медицинских организациях.</w:t>
      </w:r>
    </w:p>
    <w:p w:rsidR="00986733" w:rsidRPr="000372DE" w:rsidRDefault="00986733" w:rsidP="00986733">
      <w:pPr>
        <w:numPr>
          <w:ilvl w:val="1"/>
          <w:numId w:val="9"/>
        </w:numPr>
        <w:tabs>
          <w:tab w:val="left" w:pos="540"/>
          <w:tab w:val="left" w:pos="900"/>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lastRenderedPageBreak/>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986733" w:rsidRPr="000372DE" w:rsidRDefault="00986733" w:rsidP="00986733">
      <w:pPr>
        <w:numPr>
          <w:ilvl w:val="1"/>
          <w:numId w:val="9"/>
        </w:numPr>
        <w:tabs>
          <w:tab w:val="left" w:pos="540"/>
          <w:tab w:val="left" w:pos="900"/>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Родителям (законным представителям) может быть отказано в приеме ребенка в Учреждение только при отсутствии свободных мест. </w:t>
      </w:r>
    </w:p>
    <w:p w:rsidR="00986733" w:rsidRPr="000372DE" w:rsidRDefault="00986733" w:rsidP="00986733">
      <w:pPr>
        <w:numPr>
          <w:ilvl w:val="1"/>
          <w:numId w:val="9"/>
        </w:numPr>
        <w:tabs>
          <w:tab w:val="left" w:pos="540"/>
          <w:tab w:val="left" w:pos="900"/>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Образовательная деятельность по образовательным программам дошкольного образования в Учреждении осуществляется в группах. Количество групп в Учреждении определяется Учредителем исходя из их предельной наполняемости. Предельная наполняемость в группах устанавливается в соответствии с санитарно-гигиеническими правилами и нормами.</w:t>
      </w:r>
    </w:p>
    <w:p w:rsidR="00986733" w:rsidRPr="000372DE" w:rsidRDefault="00986733" w:rsidP="00986733">
      <w:pPr>
        <w:numPr>
          <w:ilvl w:val="1"/>
          <w:numId w:val="9"/>
        </w:numPr>
        <w:tabs>
          <w:tab w:val="left" w:pos="540"/>
          <w:tab w:val="left" w:pos="900"/>
          <w:tab w:val="num" w:pos="108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Образовательные отношения прекращаются в связи с отчислением воспитанника из Учреждения:</w:t>
      </w:r>
    </w:p>
    <w:p w:rsidR="00986733" w:rsidRPr="000372DE" w:rsidRDefault="00986733" w:rsidP="00986733">
      <w:pPr>
        <w:autoSpaceDE w:val="0"/>
        <w:autoSpaceDN w:val="0"/>
        <w:adjustRightInd w:val="0"/>
        <w:spacing w:after="0" w:line="240" w:lineRule="auto"/>
        <w:ind w:right="-2" w:firstLine="540"/>
        <w:jc w:val="both"/>
        <w:rPr>
          <w:rFonts w:ascii="Times New Roman" w:hAnsi="Times New Roman" w:cs="Times New Roman"/>
          <w:sz w:val="28"/>
          <w:szCs w:val="28"/>
        </w:rPr>
      </w:pPr>
      <w:r w:rsidRPr="000372DE">
        <w:rPr>
          <w:rFonts w:ascii="Times New Roman" w:hAnsi="Times New Roman" w:cs="Times New Roman"/>
          <w:sz w:val="28"/>
          <w:szCs w:val="28"/>
        </w:rPr>
        <w:t>1) в связи с получением образования (завершением обучения);</w:t>
      </w:r>
    </w:p>
    <w:p w:rsidR="00986733" w:rsidRPr="000372DE" w:rsidRDefault="00986733" w:rsidP="00986733">
      <w:pPr>
        <w:autoSpaceDE w:val="0"/>
        <w:autoSpaceDN w:val="0"/>
        <w:adjustRightInd w:val="0"/>
        <w:spacing w:after="0" w:line="240" w:lineRule="auto"/>
        <w:ind w:right="-2" w:firstLine="540"/>
        <w:jc w:val="both"/>
        <w:rPr>
          <w:rFonts w:ascii="Times New Roman" w:hAnsi="Times New Roman" w:cs="Times New Roman"/>
          <w:sz w:val="28"/>
          <w:szCs w:val="28"/>
        </w:rPr>
      </w:pPr>
      <w:r w:rsidRPr="000372DE">
        <w:rPr>
          <w:rFonts w:ascii="Times New Roman" w:hAnsi="Times New Roman" w:cs="Times New Roman"/>
          <w:sz w:val="28"/>
          <w:szCs w:val="28"/>
        </w:rPr>
        <w:t>2) досрочно по следующим основаниям:</w:t>
      </w:r>
    </w:p>
    <w:p w:rsidR="00986733" w:rsidRPr="000372DE" w:rsidRDefault="00986733" w:rsidP="00986733">
      <w:pPr>
        <w:numPr>
          <w:ilvl w:val="0"/>
          <w:numId w:val="12"/>
        </w:numPr>
        <w:tabs>
          <w:tab w:val="clear" w:pos="1260"/>
          <w:tab w:val="num" w:pos="1440"/>
        </w:tabs>
        <w:autoSpaceDE w:val="0"/>
        <w:autoSpaceDN w:val="0"/>
        <w:adjustRightInd w:val="0"/>
        <w:spacing w:after="0" w:line="240" w:lineRule="auto"/>
        <w:ind w:left="1440" w:right="-2"/>
        <w:jc w:val="both"/>
        <w:rPr>
          <w:rFonts w:ascii="Times New Roman" w:hAnsi="Times New Roman" w:cs="Times New Roman"/>
          <w:sz w:val="28"/>
          <w:szCs w:val="28"/>
        </w:rPr>
      </w:pPr>
      <w:r w:rsidRPr="000372DE">
        <w:rPr>
          <w:rFonts w:ascii="Times New Roman" w:hAnsi="Times New Roman" w:cs="Times New Roman"/>
          <w:sz w:val="28"/>
          <w:szCs w:val="28"/>
        </w:rPr>
        <w:t>по инициативе родителей (законных представителей)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986733" w:rsidRPr="000372DE" w:rsidRDefault="00986733" w:rsidP="00986733">
      <w:pPr>
        <w:numPr>
          <w:ilvl w:val="0"/>
          <w:numId w:val="12"/>
        </w:numPr>
        <w:tabs>
          <w:tab w:val="clear" w:pos="1260"/>
          <w:tab w:val="num" w:pos="1440"/>
        </w:tabs>
        <w:autoSpaceDE w:val="0"/>
        <w:autoSpaceDN w:val="0"/>
        <w:adjustRightInd w:val="0"/>
        <w:spacing w:after="0" w:line="240" w:lineRule="auto"/>
        <w:ind w:left="1440" w:right="-2"/>
        <w:jc w:val="both"/>
        <w:rPr>
          <w:rFonts w:ascii="Times New Roman" w:hAnsi="Times New Roman" w:cs="Times New Roman"/>
          <w:sz w:val="28"/>
          <w:szCs w:val="28"/>
        </w:rPr>
      </w:pPr>
      <w:r w:rsidRPr="000372DE">
        <w:rPr>
          <w:rFonts w:ascii="Times New Roman" w:hAnsi="Times New Roman" w:cs="Times New Roman"/>
          <w:sz w:val="28"/>
          <w:szCs w:val="28"/>
        </w:rPr>
        <w:t>по обстоятельствам, не зависящим от воли родителей (законных представителей) воспитанников и Учреждения, в том числе в случае ликвидации Учреждения.</w:t>
      </w:r>
    </w:p>
    <w:p w:rsidR="00986733" w:rsidRPr="000372DE" w:rsidRDefault="00986733" w:rsidP="00986733">
      <w:pPr>
        <w:numPr>
          <w:ilvl w:val="1"/>
          <w:numId w:val="9"/>
        </w:numPr>
        <w:tabs>
          <w:tab w:val="left" w:pos="0"/>
          <w:tab w:val="left" w:pos="720"/>
          <w:tab w:val="left" w:pos="90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Отчисление ребенка из Учреждения оформляется приказом заведующего Учреждением.</w:t>
      </w:r>
    </w:p>
    <w:p w:rsidR="00986733" w:rsidRPr="000372DE" w:rsidRDefault="00986733" w:rsidP="00986733">
      <w:pPr>
        <w:spacing w:after="0" w:line="240" w:lineRule="auto"/>
        <w:ind w:right="-2"/>
        <w:jc w:val="both"/>
        <w:rPr>
          <w:rFonts w:ascii="Times New Roman" w:hAnsi="Times New Roman" w:cs="Times New Roman"/>
          <w:sz w:val="28"/>
          <w:szCs w:val="28"/>
        </w:rPr>
      </w:pPr>
    </w:p>
    <w:p w:rsidR="00986733" w:rsidRPr="000372DE" w:rsidRDefault="00986733" w:rsidP="00986733">
      <w:pPr>
        <w:numPr>
          <w:ilvl w:val="0"/>
          <w:numId w:val="9"/>
        </w:numPr>
        <w:spacing w:after="0" w:line="240" w:lineRule="auto"/>
        <w:ind w:right="-263"/>
        <w:jc w:val="center"/>
        <w:rPr>
          <w:rFonts w:ascii="Times New Roman" w:hAnsi="Times New Roman" w:cs="Times New Roman"/>
          <w:b/>
          <w:sz w:val="28"/>
          <w:szCs w:val="28"/>
        </w:rPr>
      </w:pPr>
      <w:r w:rsidRPr="000372DE">
        <w:rPr>
          <w:rFonts w:ascii="Times New Roman" w:hAnsi="Times New Roman" w:cs="Times New Roman"/>
          <w:b/>
          <w:sz w:val="28"/>
          <w:szCs w:val="28"/>
        </w:rPr>
        <w:t>ОРГАНИЗАЦИЯ ОБРАЗОВАТЕЛЬНОГО ПРОЦЕССА</w:t>
      </w:r>
    </w:p>
    <w:p w:rsidR="00986733" w:rsidRPr="000372DE" w:rsidRDefault="00986733" w:rsidP="00986733">
      <w:pPr>
        <w:spacing w:after="0" w:line="240" w:lineRule="auto"/>
        <w:ind w:right="-263"/>
        <w:rPr>
          <w:rFonts w:ascii="Times New Roman" w:hAnsi="Times New Roman" w:cs="Times New Roman"/>
          <w:b/>
          <w:sz w:val="28"/>
          <w:szCs w:val="28"/>
        </w:rPr>
      </w:pPr>
    </w:p>
    <w:p w:rsidR="00986733" w:rsidRPr="000372DE" w:rsidRDefault="00986733" w:rsidP="00986733">
      <w:pPr>
        <w:pStyle w:val="a7"/>
        <w:numPr>
          <w:ilvl w:val="1"/>
          <w:numId w:val="13"/>
        </w:numPr>
        <w:tabs>
          <w:tab w:val="left" w:pos="540"/>
        </w:tabs>
        <w:autoSpaceDE w:val="0"/>
        <w:autoSpaceDN w:val="0"/>
        <w:adjustRightInd w:val="0"/>
        <w:ind w:left="0" w:right="21" w:firstLine="0"/>
        <w:jc w:val="both"/>
        <w:rPr>
          <w:sz w:val="28"/>
          <w:szCs w:val="28"/>
        </w:rPr>
      </w:pPr>
      <w:r w:rsidRPr="000372DE">
        <w:rPr>
          <w:sz w:val="28"/>
          <w:szCs w:val="28"/>
        </w:rPr>
        <w:t>В Учреждении образовательная деятельность осуществляется на государственном языке Российской Федерации.</w:t>
      </w:r>
    </w:p>
    <w:p w:rsidR="00986733" w:rsidRPr="000372DE" w:rsidRDefault="00986733" w:rsidP="00986733">
      <w:pPr>
        <w:numPr>
          <w:ilvl w:val="1"/>
          <w:numId w:val="13"/>
        </w:numPr>
        <w:tabs>
          <w:tab w:val="left" w:pos="54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Содержание образовательного процесса в Учреждении определяется основной общеобразовательной программой дошкольного образования, разрабатываемой, принимаемой и реализуемой им самостоятельно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986733" w:rsidRPr="000372DE" w:rsidRDefault="00986733" w:rsidP="00986733">
      <w:pPr>
        <w:numPr>
          <w:ilvl w:val="1"/>
          <w:numId w:val="13"/>
        </w:numPr>
        <w:tabs>
          <w:tab w:val="left" w:pos="540"/>
        </w:tabs>
        <w:autoSpaceDE w:val="0"/>
        <w:autoSpaceDN w:val="0"/>
        <w:adjustRightInd w:val="0"/>
        <w:spacing w:after="0" w:line="240" w:lineRule="auto"/>
        <w:ind w:left="0" w:right="21" w:firstLine="0"/>
        <w:jc w:val="both"/>
        <w:rPr>
          <w:rFonts w:ascii="Times New Roman" w:hAnsi="Times New Roman" w:cs="Times New Roman"/>
          <w:sz w:val="28"/>
          <w:szCs w:val="28"/>
        </w:rPr>
      </w:pPr>
      <w:proofErr w:type="gramStart"/>
      <w:r w:rsidRPr="000372DE">
        <w:rPr>
          <w:rFonts w:ascii="Times New Roman" w:hAnsi="Times New Roman" w:cs="Times New Roman"/>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0372DE">
        <w:rPr>
          <w:rFonts w:ascii="Times New Roman" w:hAnsi="Times New Roman" w:cs="Times New Roman"/>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986733" w:rsidRPr="000372DE" w:rsidRDefault="00986733" w:rsidP="00986733">
      <w:pPr>
        <w:numPr>
          <w:ilvl w:val="1"/>
          <w:numId w:val="13"/>
        </w:numPr>
        <w:tabs>
          <w:tab w:val="left" w:pos="54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lastRenderedPageBreak/>
        <w:t>Дошкольное образование может быть получено в Учреждении, а также вне Учреждений - в форме семейного образования.</w:t>
      </w:r>
    </w:p>
    <w:p w:rsidR="00986733" w:rsidRPr="000372DE" w:rsidRDefault="00986733" w:rsidP="00986733">
      <w:pPr>
        <w:numPr>
          <w:ilvl w:val="1"/>
          <w:numId w:val="13"/>
        </w:numPr>
        <w:tabs>
          <w:tab w:val="left" w:pos="54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Формы получения дошкольного образования и формы </w:t>
      </w:r>
      <w:proofErr w:type="gramStart"/>
      <w:r w:rsidRPr="000372DE">
        <w:rPr>
          <w:rFonts w:ascii="Times New Roman" w:hAnsi="Times New Roman" w:cs="Times New Roman"/>
          <w:sz w:val="28"/>
          <w:szCs w:val="28"/>
        </w:rPr>
        <w:t>обучения</w:t>
      </w:r>
      <w:proofErr w:type="gramEnd"/>
      <w:r w:rsidRPr="000372DE">
        <w:rPr>
          <w:rFonts w:ascii="Times New Roman" w:hAnsi="Times New Roman" w:cs="Times New Roman"/>
          <w:sz w:val="28"/>
          <w:szCs w:val="28"/>
        </w:rPr>
        <w:t xml:space="preserve"> по конкретной основной общеобразовательной программе - образовательной программе дошкольного образования (далее - образовательная программа дошкольного образования) определяются федеральным государственным образовательным стандартом дошкольного образования, если иное не установлено Федеральным законом  "Об образовании в Российской Федерации"</w:t>
      </w:r>
    </w:p>
    <w:p w:rsidR="00986733" w:rsidRPr="000372DE" w:rsidRDefault="00986733" w:rsidP="00986733">
      <w:pPr>
        <w:tabs>
          <w:tab w:val="num" w:pos="0"/>
        </w:tabs>
        <w:autoSpaceDE w:val="0"/>
        <w:autoSpaceDN w:val="0"/>
        <w:adjustRightInd w:val="0"/>
        <w:spacing w:after="0" w:line="240" w:lineRule="auto"/>
        <w:ind w:right="21"/>
        <w:jc w:val="both"/>
        <w:rPr>
          <w:rFonts w:ascii="Times New Roman" w:hAnsi="Times New Roman" w:cs="Times New Roman"/>
          <w:sz w:val="28"/>
          <w:szCs w:val="28"/>
        </w:rPr>
      </w:pPr>
      <w:r w:rsidRPr="000372DE">
        <w:rPr>
          <w:rFonts w:ascii="Times New Roman" w:hAnsi="Times New Roman" w:cs="Times New Roman"/>
          <w:sz w:val="28"/>
          <w:szCs w:val="28"/>
        </w:rPr>
        <w:t>Допускается сочетание различных форм получения образования и форм обучения.</w:t>
      </w:r>
    </w:p>
    <w:p w:rsidR="00986733" w:rsidRPr="000372DE" w:rsidRDefault="00986733" w:rsidP="00986733">
      <w:pPr>
        <w:numPr>
          <w:ilvl w:val="1"/>
          <w:numId w:val="13"/>
        </w:numPr>
        <w:tabs>
          <w:tab w:val="left" w:pos="54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может 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w:t>
      </w:r>
    </w:p>
    <w:p w:rsidR="00986733" w:rsidRPr="000372DE" w:rsidRDefault="00986733" w:rsidP="00986733">
      <w:pPr>
        <w:numPr>
          <w:ilvl w:val="1"/>
          <w:numId w:val="13"/>
        </w:numPr>
        <w:tabs>
          <w:tab w:val="left" w:pos="540"/>
        </w:tabs>
        <w:autoSpaceDE w:val="0"/>
        <w:autoSpaceDN w:val="0"/>
        <w:adjustRightInd w:val="0"/>
        <w:spacing w:after="0" w:line="240" w:lineRule="auto"/>
        <w:ind w:left="0" w:right="21" w:firstLine="0"/>
        <w:jc w:val="both"/>
        <w:rPr>
          <w:rFonts w:ascii="Times New Roman" w:hAnsi="Times New Roman" w:cs="Times New Roman"/>
          <w:sz w:val="28"/>
          <w:szCs w:val="28"/>
        </w:rPr>
      </w:pPr>
      <w:proofErr w:type="gramStart"/>
      <w:r w:rsidRPr="000372DE">
        <w:rPr>
          <w:rFonts w:ascii="Times New Roman" w:hAnsi="Times New Roman" w:cs="Times New Roman"/>
          <w:sz w:val="28"/>
          <w:szCs w:val="28"/>
        </w:rPr>
        <w:t>Родители (законные представители) несовершеннолетнего воспитанника, обеспечивающие получение воспитанником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w:t>
      </w:r>
      <w:proofErr w:type="gramEnd"/>
      <w:r w:rsidRPr="000372DE">
        <w:rPr>
          <w:rFonts w:ascii="Times New Roman" w:hAnsi="Times New Roman" w:cs="Times New Roman"/>
          <w:sz w:val="28"/>
          <w:szCs w:val="28"/>
        </w:rPr>
        <w:t xml:space="preserve"> Обеспечение предоставления таких видов помощи осуществляется органами государственной власти субъектов Российской Федерации.</w:t>
      </w:r>
    </w:p>
    <w:p w:rsidR="00986733" w:rsidRPr="000372DE" w:rsidRDefault="00986733" w:rsidP="00986733">
      <w:pPr>
        <w:numPr>
          <w:ilvl w:val="1"/>
          <w:numId w:val="13"/>
        </w:numPr>
        <w:tabs>
          <w:tab w:val="left" w:pos="54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 но не позднее достижения ребенком 8 лет.</w:t>
      </w:r>
    </w:p>
    <w:p w:rsidR="00986733" w:rsidRPr="000372DE" w:rsidRDefault="00986733" w:rsidP="00986733">
      <w:pPr>
        <w:numPr>
          <w:ilvl w:val="1"/>
          <w:numId w:val="13"/>
        </w:numPr>
        <w:tabs>
          <w:tab w:val="left" w:pos="540"/>
          <w:tab w:val="left" w:pos="720"/>
          <w:tab w:val="left" w:pos="90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Образовательная деятельность по образовательным программам дошкольного образования в Учреждении осуществляется в группах </w:t>
      </w:r>
      <w:proofErr w:type="spellStart"/>
      <w:r w:rsidRPr="000372DE">
        <w:rPr>
          <w:rFonts w:ascii="Times New Roman" w:hAnsi="Times New Roman" w:cs="Times New Roman"/>
          <w:sz w:val="28"/>
          <w:szCs w:val="28"/>
        </w:rPr>
        <w:t>общеразвивающей</w:t>
      </w:r>
      <w:proofErr w:type="spellEnd"/>
      <w:r w:rsidRPr="000372DE">
        <w:rPr>
          <w:rFonts w:ascii="Times New Roman" w:hAnsi="Times New Roman" w:cs="Times New Roman"/>
          <w:sz w:val="28"/>
          <w:szCs w:val="28"/>
        </w:rPr>
        <w:t xml:space="preserve"> направленности, в которых осуществляется реализация образовательной программы дошкольного образования. </w:t>
      </w:r>
    </w:p>
    <w:p w:rsidR="00986733" w:rsidRPr="000372DE" w:rsidRDefault="00986733" w:rsidP="00986733">
      <w:pPr>
        <w:numPr>
          <w:ilvl w:val="1"/>
          <w:numId w:val="13"/>
        </w:numPr>
        <w:tabs>
          <w:tab w:val="left" w:pos="540"/>
          <w:tab w:val="left" w:pos="720"/>
          <w:tab w:val="left" w:pos="90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Количество детей в группах </w:t>
      </w:r>
      <w:proofErr w:type="spellStart"/>
      <w:r w:rsidRPr="000372DE">
        <w:rPr>
          <w:rFonts w:ascii="Times New Roman" w:hAnsi="Times New Roman" w:cs="Times New Roman"/>
          <w:sz w:val="28"/>
          <w:szCs w:val="28"/>
        </w:rPr>
        <w:t>общеразвивающей</w:t>
      </w:r>
      <w:proofErr w:type="spellEnd"/>
      <w:r w:rsidRPr="000372DE">
        <w:rPr>
          <w:rFonts w:ascii="Times New Roman" w:hAnsi="Times New Roman" w:cs="Times New Roman"/>
          <w:sz w:val="28"/>
          <w:szCs w:val="28"/>
        </w:rPr>
        <w:t xml:space="preserve"> направленности определяется исходя из расчета площади групповой (игровой) комнаты в соответствии с санитарными - гигиеническими нормами и правилами.</w:t>
      </w:r>
    </w:p>
    <w:p w:rsidR="00986733" w:rsidRPr="000372DE" w:rsidRDefault="00986733" w:rsidP="00986733">
      <w:pPr>
        <w:numPr>
          <w:ilvl w:val="1"/>
          <w:numId w:val="13"/>
        </w:numPr>
        <w:tabs>
          <w:tab w:val="left" w:pos="540"/>
          <w:tab w:val="left" w:pos="90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Максимально допустимый объем образовательной нагрузки и продолжительность непрерывной непосредственно образовательной деятельности устанавливаются в соответствие с санитарно-гигиеническими нормами и </w:t>
      </w:r>
      <w:proofErr w:type="gramStart"/>
      <w:r w:rsidRPr="000372DE">
        <w:rPr>
          <w:rFonts w:ascii="Times New Roman" w:hAnsi="Times New Roman" w:cs="Times New Roman"/>
          <w:sz w:val="28"/>
          <w:szCs w:val="28"/>
        </w:rPr>
        <w:t>правилами</w:t>
      </w:r>
      <w:proofErr w:type="gramEnd"/>
      <w:r w:rsidRPr="000372DE">
        <w:rPr>
          <w:rFonts w:ascii="Times New Roman" w:hAnsi="Times New Roman" w:cs="Times New Roman"/>
          <w:sz w:val="28"/>
          <w:szCs w:val="28"/>
        </w:rPr>
        <w:t xml:space="preserve"> и зависит от возраста детей.</w:t>
      </w:r>
    </w:p>
    <w:p w:rsidR="00986733" w:rsidRPr="000372DE" w:rsidRDefault="00986733" w:rsidP="00986733">
      <w:pPr>
        <w:numPr>
          <w:ilvl w:val="1"/>
          <w:numId w:val="13"/>
        </w:numPr>
        <w:tabs>
          <w:tab w:val="left" w:pos="540"/>
          <w:tab w:val="left" w:pos="90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Физическое воспитание воспитанников направлено на улучшение здоровья и физического развития, расширение функциональных </w:t>
      </w:r>
      <w:r w:rsidRPr="000372DE">
        <w:rPr>
          <w:rFonts w:ascii="Times New Roman" w:hAnsi="Times New Roman" w:cs="Times New Roman"/>
          <w:sz w:val="28"/>
          <w:szCs w:val="28"/>
        </w:rPr>
        <w:lastRenderedPageBreak/>
        <w:t>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 В Учреждении используются следующие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w:t>
      </w:r>
    </w:p>
    <w:p w:rsidR="00986733" w:rsidRPr="000372DE" w:rsidRDefault="00986733" w:rsidP="00986733">
      <w:pPr>
        <w:numPr>
          <w:ilvl w:val="1"/>
          <w:numId w:val="13"/>
        </w:numPr>
        <w:tabs>
          <w:tab w:val="left" w:pos="540"/>
          <w:tab w:val="left" w:pos="900"/>
        </w:tabs>
        <w:autoSpaceDE w:val="0"/>
        <w:autoSpaceDN w:val="0"/>
        <w:adjustRightInd w:val="0"/>
        <w:spacing w:after="0" w:line="240" w:lineRule="auto"/>
        <w:ind w:left="0" w:right="21" w:firstLine="0"/>
        <w:jc w:val="both"/>
        <w:rPr>
          <w:rFonts w:ascii="Times New Roman" w:hAnsi="Times New Roman" w:cs="Times New Roman"/>
          <w:sz w:val="28"/>
          <w:szCs w:val="28"/>
        </w:rPr>
      </w:pPr>
      <w:r w:rsidRPr="000372DE">
        <w:rPr>
          <w:rFonts w:ascii="Times New Roman" w:hAnsi="Times New Roman" w:cs="Times New Roman"/>
          <w:sz w:val="28"/>
          <w:szCs w:val="28"/>
        </w:rPr>
        <w:t>В соответствии с целями и задачами, определёнными Уставом, Учреждение может реализовывать дополнительные общеобразовательные программы по различным направлениям</w:t>
      </w:r>
      <w:r w:rsidRPr="000372DE">
        <w:rPr>
          <w:rFonts w:ascii="Times New Roman" w:hAnsi="Times New Roman" w:cs="Times New Roman"/>
          <w:i/>
          <w:sz w:val="28"/>
          <w:szCs w:val="28"/>
        </w:rPr>
        <w:t>.</w:t>
      </w:r>
      <w:r w:rsidRPr="000372DE">
        <w:rPr>
          <w:rFonts w:ascii="Times New Roman" w:hAnsi="Times New Roman" w:cs="Times New Roman"/>
          <w:sz w:val="28"/>
          <w:szCs w:val="28"/>
        </w:rPr>
        <w:t xml:space="preserve"> Учреждение  вправе  оказывать  платные  образовательные  услуги – осуществление образовательной деятельности по заданиям и за счет средств физических и (или) юридических лиц по договору, заключаемому при приеме на обучение.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r w:rsidRPr="000372DE">
        <w:rPr>
          <w:rFonts w:ascii="Times New Roman" w:hAnsi="Times New Roman" w:cs="Times New Roman"/>
          <w:color w:val="FF0000"/>
          <w:sz w:val="28"/>
          <w:szCs w:val="28"/>
        </w:rPr>
        <w:t xml:space="preserve"> </w:t>
      </w:r>
      <w:r w:rsidRPr="000372DE">
        <w:rPr>
          <w:rFonts w:ascii="Times New Roman" w:hAnsi="Times New Roman" w:cs="Times New Roman"/>
          <w:sz w:val="28"/>
          <w:szCs w:val="28"/>
        </w:rPr>
        <w:t>Порядок оказания платных образовательных услуг регламентируется Правительством РФ и локальными актами Учреждения.</w:t>
      </w:r>
    </w:p>
    <w:p w:rsidR="00986733" w:rsidRPr="000372DE" w:rsidRDefault="00986733" w:rsidP="00986733">
      <w:pPr>
        <w:tabs>
          <w:tab w:val="left" w:pos="540"/>
          <w:tab w:val="left" w:pos="900"/>
        </w:tabs>
        <w:autoSpaceDE w:val="0"/>
        <w:autoSpaceDN w:val="0"/>
        <w:adjustRightInd w:val="0"/>
        <w:spacing w:after="0" w:line="240" w:lineRule="auto"/>
        <w:ind w:right="21"/>
        <w:jc w:val="both"/>
        <w:rPr>
          <w:rFonts w:ascii="Times New Roman" w:hAnsi="Times New Roman" w:cs="Times New Roman"/>
          <w:sz w:val="28"/>
          <w:szCs w:val="28"/>
        </w:rPr>
      </w:pPr>
    </w:p>
    <w:p w:rsidR="00986733" w:rsidRPr="000372DE" w:rsidRDefault="00986733" w:rsidP="00986733">
      <w:pPr>
        <w:numPr>
          <w:ilvl w:val="0"/>
          <w:numId w:val="13"/>
        </w:numPr>
        <w:spacing w:after="0" w:line="240" w:lineRule="auto"/>
        <w:ind w:right="-263"/>
        <w:jc w:val="center"/>
        <w:rPr>
          <w:rFonts w:ascii="Times New Roman" w:hAnsi="Times New Roman" w:cs="Times New Roman"/>
          <w:b/>
          <w:sz w:val="28"/>
          <w:szCs w:val="28"/>
        </w:rPr>
      </w:pPr>
      <w:r w:rsidRPr="000372DE">
        <w:rPr>
          <w:rFonts w:ascii="Times New Roman" w:hAnsi="Times New Roman" w:cs="Times New Roman"/>
          <w:b/>
          <w:sz w:val="28"/>
          <w:szCs w:val="28"/>
        </w:rPr>
        <w:t>УЧАСТНИКИ ОБРАЗОВАТЕЛЬНЫХ ОТНОШЕНИЙ</w:t>
      </w:r>
    </w:p>
    <w:p w:rsidR="00986733" w:rsidRPr="000372DE" w:rsidRDefault="00986733" w:rsidP="00986733">
      <w:pPr>
        <w:spacing w:after="0" w:line="240" w:lineRule="auto"/>
        <w:ind w:left="450" w:right="-263"/>
        <w:rPr>
          <w:rFonts w:ascii="Times New Roman" w:hAnsi="Times New Roman" w:cs="Times New Roman"/>
          <w:b/>
          <w:sz w:val="28"/>
          <w:szCs w:val="28"/>
        </w:rPr>
      </w:pPr>
    </w:p>
    <w:p w:rsidR="00986733" w:rsidRPr="000372DE" w:rsidRDefault="00986733" w:rsidP="00986733">
      <w:pPr>
        <w:numPr>
          <w:ilvl w:val="1"/>
          <w:numId w:val="13"/>
        </w:numPr>
        <w:tabs>
          <w:tab w:val="left"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Участниками образовательных отношений Учреждения являются воспитанники, их родители (законные представители), педагогические работники.</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Правила приема в Учреждение устанавливается в части, не урегулированной законодательством об образовании, Учреждением самостоятельно.</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Правила приема должны обеспечивать прием в Учреждение всех граждан, имеющих право на получение дошкольного образования.</w:t>
      </w:r>
    </w:p>
    <w:p w:rsidR="00986733" w:rsidRPr="000372DE" w:rsidRDefault="00986733" w:rsidP="00986733">
      <w:pPr>
        <w:tabs>
          <w:tab w:val="left" w:pos="540"/>
          <w:tab w:val="num" w:pos="1260"/>
        </w:tabs>
        <w:spacing w:after="0" w:line="240" w:lineRule="auto"/>
        <w:ind w:right="-2" w:firstLine="540"/>
        <w:jc w:val="both"/>
        <w:rPr>
          <w:rFonts w:ascii="Times New Roman" w:hAnsi="Times New Roman" w:cs="Times New Roman"/>
          <w:sz w:val="28"/>
          <w:szCs w:val="28"/>
        </w:rPr>
      </w:pPr>
      <w:r w:rsidRPr="000372DE">
        <w:rPr>
          <w:rFonts w:ascii="Times New Roman" w:hAnsi="Times New Roman" w:cs="Times New Roman"/>
          <w:sz w:val="28"/>
          <w:szCs w:val="28"/>
        </w:rPr>
        <w:t>Правила приема в Учреждение должны обеспечивать также прием в Учреждение граждан, имеющих право на получение дошкольного образования и проживающих на территории, за которой закреплено Учреждение.</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В приеме в Учреждение может быть отказано только по причине отсутствия в ней свободных мест.</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proofErr w:type="gramStart"/>
      <w:r w:rsidRPr="000372DE">
        <w:rPr>
          <w:rFonts w:ascii="Times New Roman" w:hAnsi="Times New Roman" w:cs="Times New Roman"/>
          <w:sz w:val="28"/>
          <w:szCs w:val="28"/>
        </w:rPr>
        <w:t xml:space="preserve">При приёме детей заключается договор между Учреждением и родителями (законными представителями) ребенка, в котором  должны быть указаны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w:t>
      </w:r>
      <w:r w:rsidRPr="000372DE">
        <w:rPr>
          <w:rFonts w:ascii="Times New Roman" w:hAnsi="Times New Roman" w:cs="Times New Roman"/>
          <w:sz w:val="28"/>
          <w:szCs w:val="28"/>
        </w:rPr>
        <w:lastRenderedPageBreak/>
        <w:t>обучения), а также расчет размера платы, взимаемой с родителей (законных представителей) за присмотр и</w:t>
      </w:r>
      <w:proofErr w:type="gramEnd"/>
      <w:r w:rsidRPr="000372DE">
        <w:rPr>
          <w:rFonts w:ascii="Times New Roman" w:hAnsi="Times New Roman" w:cs="Times New Roman"/>
          <w:sz w:val="28"/>
          <w:szCs w:val="28"/>
        </w:rPr>
        <w:t xml:space="preserve"> уход за детьми в Учреждении с учетом льгот и компенсационных выплат.</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За присмотр и уход за ребенком учредитель Учреждения вправе устанавливать плату, взимаемую с родителей (законных представителей) (далее – родительская плата), и ее размер.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При приеме детей в Учреждение заведующий обязан ознакомить родителей (законных представителей) с Уставом, лицензией на осуществление образовательной деятельности, с учебно-программной документацией и с другими документами, регламентирующими организацию и осуществление образовательной деятельности.</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Отношения ребёнка и персонала Учреждения строятся на основе сотрудничества, уважения личности ребёнка и предоставления ему свободы развития в соответствии с индивидуальными особенностями.</w:t>
      </w:r>
    </w:p>
    <w:p w:rsidR="00986733" w:rsidRPr="000372DE" w:rsidRDefault="00986733" w:rsidP="00986733">
      <w:pPr>
        <w:numPr>
          <w:ilvl w:val="1"/>
          <w:numId w:val="13"/>
        </w:numPr>
        <w:tabs>
          <w:tab w:val="left" w:pos="540"/>
          <w:tab w:val="num" w:pos="567"/>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обеспечивает права каждого ребенка в соответствии с Конвенцией о правах ребёнка, принятой 44-й сессией Генеральной Ассамбл</w:t>
      </w:r>
      <w:proofErr w:type="gramStart"/>
      <w:r w:rsidRPr="000372DE">
        <w:rPr>
          <w:rFonts w:ascii="Times New Roman" w:hAnsi="Times New Roman" w:cs="Times New Roman"/>
          <w:sz w:val="28"/>
          <w:szCs w:val="28"/>
        </w:rPr>
        <w:t>еи ОО</w:t>
      </w:r>
      <w:proofErr w:type="gramEnd"/>
      <w:r w:rsidRPr="000372DE">
        <w:rPr>
          <w:rFonts w:ascii="Times New Roman" w:hAnsi="Times New Roman" w:cs="Times New Roman"/>
          <w:sz w:val="28"/>
          <w:szCs w:val="28"/>
        </w:rPr>
        <w:t xml:space="preserve">Н, и действующим законодательством Российской Федерации. </w:t>
      </w:r>
    </w:p>
    <w:p w:rsidR="00986733" w:rsidRPr="000372DE" w:rsidRDefault="00986733" w:rsidP="00986733">
      <w:pPr>
        <w:numPr>
          <w:ilvl w:val="1"/>
          <w:numId w:val="13"/>
        </w:numPr>
        <w:tabs>
          <w:tab w:val="left" w:pos="540"/>
          <w:tab w:val="num" w:pos="709"/>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Каждый воспитанник имеет право </w:t>
      </w:r>
      <w:proofErr w:type="gramStart"/>
      <w:r w:rsidRPr="000372DE">
        <w:rPr>
          <w:rFonts w:ascii="Times New Roman" w:hAnsi="Times New Roman" w:cs="Times New Roman"/>
          <w:sz w:val="28"/>
          <w:szCs w:val="28"/>
        </w:rPr>
        <w:t>на</w:t>
      </w:r>
      <w:proofErr w:type="gramEnd"/>
      <w:r w:rsidRPr="000372DE">
        <w:rPr>
          <w:rFonts w:ascii="Times New Roman" w:hAnsi="Times New Roman" w:cs="Times New Roman"/>
          <w:sz w:val="28"/>
          <w:szCs w:val="28"/>
        </w:rPr>
        <w:t>:</w:t>
      </w:r>
    </w:p>
    <w:p w:rsidR="00986733" w:rsidRPr="000372DE" w:rsidRDefault="00986733" w:rsidP="00986733">
      <w:pPr>
        <w:numPr>
          <w:ilvl w:val="0"/>
          <w:numId w:val="14"/>
        </w:numPr>
        <w:tabs>
          <w:tab w:val="clear" w:pos="1080"/>
          <w:tab w:val="num" w:pos="0"/>
          <w:tab w:val="left" w:pos="1276"/>
        </w:tabs>
        <w:autoSpaceDE w:val="0"/>
        <w:autoSpaceDN w:val="0"/>
        <w:adjustRightInd w:val="0"/>
        <w:spacing w:after="0" w:line="240" w:lineRule="auto"/>
        <w:ind w:left="0" w:right="-2" w:firstLine="720"/>
        <w:jc w:val="both"/>
        <w:rPr>
          <w:rFonts w:ascii="Times New Roman" w:hAnsi="Times New Roman" w:cs="Times New Roman"/>
          <w:sz w:val="28"/>
          <w:szCs w:val="28"/>
        </w:rPr>
      </w:pPr>
      <w:r w:rsidRPr="000372DE">
        <w:rPr>
          <w:rFonts w:ascii="Times New Roman" w:hAnsi="Times New Roman" w:cs="Times New Roman"/>
          <w:sz w:val="28"/>
          <w:szCs w:val="28"/>
        </w:rP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0372DE">
        <w:rPr>
          <w:rFonts w:ascii="Times New Roman" w:hAnsi="Times New Roman" w:cs="Times New Roman"/>
          <w:sz w:val="28"/>
          <w:szCs w:val="28"/>
        </w:rPr>
        <w:t>психолого-медико-педагогической</w:t>
      </w:r>
      <w:proofErr w:type="spellEnd"/>
      <w:r w:rsidRPr="000372DE">
        <w:rPr>
          <w:rFonts w:ascii="Times New Roman" w:hAnsi="Times New Roman" w:cs="Times New Roman"/>
          <w:sz w:val="28"/>
          <w:szCs w:val="28"/>
        </w:rPr>
        <w:t xml:space="preserve"> коррекции;</w:t>
      </w:r>
    </w:p>
    <w:p w:rsidR="00986733" w:rsidRPr="000372DE" w:rsidRDefault="00986733" w:rsidP="00986733">
      <w:pPr>
        <w:numPr>
          <w:ilvl w:val="0"/>
          <w:numId w:val="14"/>
        </w:numPr>
        <w:tabs>
          <w:tab w:val="clear" w:pos="1080"/>
          <w:tab w:val="num" w:pos="0"/>
          <w:tab w:val="left" w:pos="1276"/>
        </w:tabs>
        <w:autoSpaceDE w:val="0"/>
        <w:autoSpaceDN w:val="0"/>
        <w:adjustRightInd w:val="0"/>
        <w:spacing w:after="0" w:line="240" w:lineRule="auto"/>
        <w:ind w:left="0" w:right="-2" w:firstLine="720"/>
        <w:jc w:val="both"/>
        <w:rPr>
          <w:rFonts w:ascii="Times New Roman" w:hAnsi="Times New Roman" w:cs="Times New Roman"/>
          <w:sz w:val="28"/>
          <w:szCs w:val="28"/>
        </w:rPr>
      </w:pPr>
      <w:r w:rsidRPr="000372DE">
        <w:rPr>
          <w:rFonts w:ascii="Times New Roman" w:hAnsi="Times New Roman" w:cs="Times New Roman"/>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986733" w:rsidRPr="000372DE" w:rsidRDefault="00986733" w:rsidP="00986733">
      <w:pPr>
        <w:numPr>
          <w:ilvl w:val="0"/>
          <w:numId w:val="14"/>
        </w:numPr>
        <w:autoSpaceDE w:val="0"/>
        <w:autoSpaceDN w:val="0"/>
        <w:adjustRightInd w:val="0"/>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 xml:space="preserve">присмотр и уход; </w:t>
      </w:r>
    </w:p>
    <w:p w:rsidR="00986733" w:rsidRPr="000372DE" w:rsidRDefault="00986733" w:rsidP="00986733">
      <w:pPr>
        <w:numPr>
          <w:ilvl w:val="0"/>
          <w:numId w:val="14"/>
        </w:numPr>
        <w:tabs>
          <w:tab w:val="clear" w:pos="1080"/>
          <w:tab w:val="num" w:pos="0"/>
          <w:tab w:val="left" w:pos="1276"/>
        </w:tabs>
        <w:autoSpaceDE w:val="0"/>
        <w:autoSpaceDN w:val="0"/>
        <w:adjustRightInd w:val="0"/>
        <w:spacing w:after="0" w:line="240" w:lineRule="auto"/>
        <w:ind w:left="0" w:right="-2" w:firstLine="720"/>
        <w:jc w:val="both"/>
        <w:rPr>
          <w:rFonts w:ascii="Times New Roman" w:hAnsi="Times New Roman" w:cs="Times New Roman"/>
          <w:sz w:val="28"/>
          <w:szCs w:val="28"/>
        </w:rPr>
      </w:pPr>
      <w:r w:rsidRPr="000372DE">
        <w:rPr>
          <w:rFonts w:ascii="Times New Roman" w:hAnsi="Times New Roman" w:cs="Times New Roman"/>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86733" w:rsidRPr="000372DE" w:rsidRDefault="00986733" w:rsidP="00986733">
      <w:pPr>
        <w:numPr>
          <w:ilvl w:val="0"/>
          <w:numId w:val="14"/>
        </w:numPr>
        <w:tabs>
          <w:tab w:val="clear" w:pos="1080"/>
          <w:tab w:val="num" w:pos="0"/>
          <w:tab w:val="left" w:pos="1276"/>
        </w:tabs>
        <w:autoSpaceDE w:val="0"/>
        <w:autoSpaceDN w:val="0"/>
        <w:adjustRightInd w:val="0"/>
        <w:spacing w:after="0" w:line="240" w:lineRule="auto"/>
        <w:ind w:left="0" w:right="-2" w:firstLine="720"/>
        <w:jc w:val="both"/>
        <w:rPr>
          <w:rFonts w:ascii="Times New Roman" w:hAnsi="Times New Roman" w:cs="Times New Roman"/>
          <w:sz w:val="28"/>
          <w:szCs w:val="28"/>
        </w:rPr>
      </w:pPr>
      <w:r w:rsidRPr="000372DE">
        <w:rPr>
          <w:rFonts w:ascii="Times New Roman" w:hAnsi="Times New Roman" w:cs="Times New Roman"/>
          <w:sz w:val="28"/>
          <w:szCs w:val="28"/>
        </w:rPr>
        <w:t>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rsidR="00986733" w:rsidRPr="000372DE" w:rsidRDefault="00986733" w:rsidP="00986733">
      <w:pPr>
        <w:numPr>
          <w:ilvl w:val="0"/>
          <w:numId w:val="14"/>
        </w:numPr>
        <w:tabs>
          <w:tab w:val="clear" w:pos="1080"/>
          <w:tab w:val="num" w:pos="0"/>
          <w:tab w:val="left" w:pos="1276"/>
        </w:tabs>
        <w:spacing w:after="0" w:line="240" w:lineRule="auto"/>
        <w:ind w:left="0" w:right="-2" w:firstLine="720"/>
        <w:jc w:val="both"/>
        <w:rPr>
          <w:rFonts w:ascii="Times New Roman" w:hAnsi="Times New Roman" w:cs="Times New Roman"/>
          <w:sz w:val="28"/>
          <w:szCs w:val="28"/>
        </w:rPr>
      </w:pPr>
      <w:r w:rsidRPr="000372DE">
        <w:rPr>
          <w:rFonts w:ascii="Times New Roman" w:hAnsi="Times New Roman" w:cs="Times New Roman"/>
          <w:sz w:val="28"/>
          <w:szCs w:val="28"/>
        </w:rPr>
        <w:t>получение образования в соответствии с федеральным государственным образовательным стандартом дошкольного образования.</w:t>
      </w:r>
    </w:p>
    <w:p w:rsidR="00986733" w:rsidRPr="000372DE" w:rsidRDefault="00986733" w:rsidP="00986733">
      <w:pPr>
        <w:numPr>
          <w:ilvl w:val="0"/>
          <w:numId w:val="14"/>
        </w:numPr>
        <w:tabs>
          <w:tab w:val="clear" w:pos="1080"/>
          <w:tab w:val="left" w:pos="1276"/>
          <w:tab w:val="left" w:pos="1418"/>
        </w:tabs>
        <w:spacing w:after="0" w:line="240" w:lineRule="auto"/>
        <w:ind w:left="0" w:right="-2" w:firstLine="720"/>
        <w:jc w:val="both"/>
        <w:rPr>
          <w:rFonts w:ascii="Times New Roman" w:hAnsi="Times New Roman" w:cs="Times New Roman"/>
          <w:sz w:val="28"/>
          <w:szCs w:val="28"/>
        </w:rPr>
      </w:pPr>
      <w:r w:rsidRPr="000372DE">
        <w:rPr>
          <w:rFonts w:ascii="Times New Roman" w:hAnsi="Times New Roman" w:cs="Times New Roman"/>
          <w:sz w:val="28"/>
          <w:szCs w:val="28"/>
        </w:rPr>
        <w:t>получение дополнительных (в том числе платных) образовательных услуг;</w:t>
      </w:r>
    </w:p>
    <w:p w:rsidR="00986733" w:rsidRPr="000372DE" w:rsidRDefault="00986733" w:rsidP="00986733">
      <w:pPr>
        <w:numPr>
          <w:ilvl w:val="0"/>
          <w:numId w:val="14"/>
        </w:numPr>
        <w:tabs>
          <w:tab w:val="clear" w:pos="1080"/>
          <w:tab w:val="num" w:pos="0"/>
          <w:tab w:val="left" w:pos="1276"/>
        </w:tabs>
        <w:spacing w:after="0" w:line="240" w:lineRule="auto"/>
        <w:ind w:left="0" w:right="-2" w:firstLine="720"/>
        <w:jc w:val="both"/>
        <w:rPr>
          <w:rFonts w:ascii="Times New Roman" w:hAnsi="Times New Roman" w:cs="Times New Roman"/>
          <w:sz w:val="28"/>
          <w:szCs w:val="28"/>
        </w:rPr>
      </w:pPr>
      <w:r w:rsidRPr="000372DE">
        <w:rPr>
          <w:rFonts w:ascii="Times New Roman" w:hAnsi="Times New Roman" w:cs="Times New Roman"/>
          <w:sz w:val="28"/>
          <w:szCs w:val="28"/>
        </w:rPr>
        <w:t>пользование игровым оборудованием, играми, игрушками и учебными пособиями;</w:t>
      </w:r>
    </w:p>
    <w:p w:rsidR="00986733" w:rsidRPr="000372DE" w:rsidRDefault="00986733" w:rsidP="00986733">
      <w:pPr>
        <w:numPr>
          <w:ilvl w:val="0"/>
          <w:numId w:val="14"/>
        </w:numPr>
        <w:tabs>
          <w:tab w:val="clear" w:pos="1080"/>
          <w:tab w:val="num" w:pos="0"/>
          <w:tab w:val="left" w:pos="1276"/>
        </w:tabs>
        <w:spacing w:after="0" w:line="240" w:lineRule="auto"/>
        <w:ind w:left="0" w:right="-2" w:firstLine="720"/>
        <w:jc w:val="both"/>
        <w:rPr>
          <w:rFonts w:ascii="Times New Roman" w:hAnsi="Times New Roman" w:cs="Times New Roman"/>
          <w:sz w:val="28"/>
          <w:szCs w:val="28"/>
        </w:rPr>
      </w:pPr>
      <w:r w:rsidRPr="000372DE">
        <w:rPr>
          <w:rFonts w:ascii="Times New Roman" w:hAnsi="Times New Roman" w:cs="Times New Roman"/>
          <w:sz w:val="28"/>
          <w:szCs w:val="28"/>
        </w:rPr>
        <w:lastRenderedPageBreak/>
        <w:t>иные права,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 Учреждения.</w:t>
      </w:r>
    </w:p>
    <w:p w:rsidR="00986733" w:rsidRPr="000372DE" w:rsidRDefault="00986733" w:rsidP="00986733">
      <w:pPr>
        <w:numPr>
          <w:ilvl w:val="1"/>
          <w:numId w:val="13"/>
        </w:numPr>
        <w:tabs>
          <w:tab w:val="left" w:pos="851"/>
          <w:tab w:val="left"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оказывает родителям (законным представителям) несовершеннолетних обучающихся помощь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986733" w:rsidRPr="000372DE" w:rsidRDefault="00986733" w:rsidP="00986733">
      <w:pPr>
        <w:numPr>
          <w:ilvl w:val="1"/>
          <w:numId w:val="13"/>
        </w:numPr>
        <w:tabs>
          <w:tab w:val="left" w:pos="851"/>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Родители (законные представители) имеют право:</w:t>
      </w:r>
    </w:p>
    <w:p w:rsidR="00986733" w:rsidRPr="000372DE" w:rsidRDefault="00986733" w:rsidP="00986733">
      <w:pPr>
        <w:numPr>
          <w:ilvl w:val="0"/>
          <w:numId w:val="15"/>
        </w:numPr>
        <w:tabs>
          <w:tab w:val="clear" w:pos="1080"/>
          <w:tab w:val="left" w:pos="1276"/>
        </w:tabs>
        <w:autoSpaceDE w:val="0"/>
        <w:autoSpaceDN w:val="0"/>
        <w:adjustRightInd w:val="0"/>
        <w:spacing w:after="0" w:line="240" w:lineRule="auto"/>
        <w:ind w:left="0" w:right="-2" w:firstLine="709"/>
        <w:jc w:val="both"/>
        <w:rPr>
          <w:rFonts w:ascii="Times New Roman" w:hAnsi="Times New Roman" w:cs="Times New Roman"/>
          <w:sz w:val="28"/>
          <w:szCs w:val="28"/>
        </w:rPr>
      </w:pPr>
      <w:r w:rsidRPr="000372DE">
        <w:rPr>
          <w:rFonts w:ascii="Times New Roman" w:hAnsi="Times New Roman" w:cs="Times New Roman"/>
          <w:sz w:val="28"/>
          <w:szCs w:val="28"/>
        </w:rPr>
        <w:t>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986733" w:rsidRPr="000372DE" w:rsidRDefault="00986733" w:rsidP="00986733">
      <w:pPr>
        <w:numPr>
          <w:ilvl w:val="0"/>
          <w:numId w:val="15"/>
        </w:numPr>
        <w:tabs>
          <w:tab w:val="clear" w:pos="1080"/>
          <w:tab w:val="num" w:pos="0"/>
          <w:tab w:val="num" w:pos="709"/>
          <w:tab w:val="left" w:pos="1276"/>
        </w:tabs>
        <w:autoSpaceDE w:val="0"/>
        <w:autoSpaceDN w:val="0"/>
        <w:adjustRightInd w:val="0"/>
        <w:spacing w:after="0" w:line="240" w:lineRule="auto"/>
        <w:ind w:left="0" w:right="-2" w:firstLine="709"/>
        <w:jc w:val="both"/>
        <w:rPr>
          <w:rFonts w:ascii="Times New Roman" w:hAnsi="Times New Roman" w:cs="Times New Roman"/>
          <w:sz w:val="28"/>
          <w:szCs w:val="28"/>
        </w:rPr>
      </w:pPr>
      <w:r w:rsidRPr="000372DE">
        <w:rPr>
          <w:rFonts w:ascii="Times New Roman" w:hAnsi="Times New Roman" w:cs="Times New Roman"/>
          <w:sz w:val="28"/>
          <w:szCs w:val="28"/>
        </w:rPr>
        <w:t>знакомиться с Уставом Учреждения, лицензией на право осуществления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986733" w:rsidRPr="000372DE" w:rsidRDefault="00986733" w:rsidP="00986733">
      <w:pPr>
        <w:numPr>
          <w:ilvl w:val="0"/>
          <w:numId w:val="15"/>
        </w:numPr>
        <w:tabs>
          <w:tab w:val="clear" w:pos="1080"/>
          <w:tab w:val="num" w:pos="0"/>
          <w:tab w:val="left" w:pos="1276"/>
        </w:tabs>
        <w:autoSpaceDE w:val="0"/>
        <w:autoSpaceDN w:val="0"/>
        <w:adjustRightInd w:val="0"/>
        <w:spacing w:after="0" w:line="240" w:lineRule="auto"/>
        <w:ind w:left="0" w:right="-2" w:firstLine="709"/>
        <w:jc w:val="both"/>
        <w:rPr>
          <w:rFonts w:ascii="Times New Roman" w:hAnsi="Times New Roman" w:cs="Times New Roman"/>
          <w:sz w:val="28"/>
          <w:szCs w:val="28"/>
        </w:rPr>
      </w:pPr>
      <w:r w:rsidRPr="000372DE">
        <w:rPr>
          <w:rFonts w:ascii="Times New Roman" w:hAnsi="Times New Roman" w:cs="Times New Roman"/>
          <w:sz w:val="28"/>
          <w:szCs w:val="28"/>
        </w:rPr>
        <w:t>знакомиться с содержанием образования, используемыми методами обучения и воспитания, образовательными технологиями;</w:t>
      </w:r>
    </w:p>
    <w:p w:rsidR="00986733" w:rsidRPr="000372DE" w:rsidRDefault="00986733" w:rsidP="00986733">
      <w:pPr>
        <w:numPr>
          <w:ilvl w:val="0"/>
          <w:numId w:val="15"/>
        </w:numPr>
        <w:tabs>
          <w:tab w:val="num" w:pos="1276"/>
        </w:tabs>
        <w:autoSpaceDE w:val="0"/>
        <w:autoSpaceDN w:val="0"/>
        <w:adjustRightInd w:val="0"/>
        <w:spacing w:after="0" w:line="240" w:lineRule="auto"/>
        <w:ind w:left="1276" w:right="-2" w:hanging="567"/>
        <w:jc w:val="both"/>
        <w:rPr>
          <w:rFonts w:ascii="Times New Roman" w:hAnsi="Times New Roman" w:cs="Times New Roman"/>
          <w:sz w:val="28"/>
          <w:szCs w:val="28"/>
        </w:rPr>
      </w:pPr>
      <w:r w:rsidRPr="000372DE">
        <w:rPr>
          <w:rFonts w:ascii="Times New Roman" w:hAnsi="Times New Roman" w:cs="Times New Roman"/>
          <w:sz w:val="28"/>
          <w:szCs w:val="28"/>
        </w:rPr>
        <w:t xml:space="preserve">  защищать права и законные интересы воспитанников;</w:t>
      </w:r>
    </w:p>
    <w:p w:rsidR="00986733" w:rsidRPr="000372DE" w:rsidRDefault="00986733" w:rsidP="00986733">
      <w:pPr>
        <w:numPr>
          <w:ilvl w:val="0"/>
          <w:numId w:val="15"/>
        </w:numPr>
        <w:tabs>
          <w:tab w:val="clear" w:pos="1080"/>
          <w:tab w:val="num" w:pos="0"/>
          <w:tab w:val="left" w:pos="1276"/>
        </w:tabs>
        <w:autoSpaceDE w:val="0"/>
        <w:autoSpaceDN w:val="0"/>
        <w:adjustRightInd w:val="0"/>
        <w:spacing w:after="0" w:line="240" w:lineRule="auto"/>
        <w:ind w:left="0" w:right="-2" w:firstLine="709"/>
        <w:jc w:val="both"/>
        <w:rPr>
          <w:rFonts w:ascii="Times New Roman" w:hAnsi="Times New Roman" w:cs="Times New Roman"/>
          <w:sz w:val="28"/>
          <w:szCs w:val="28"/>
        </w:rPr>
      </w:pPr>
      <w:r w:rsidRPr="000372DE">
        <w:rPr>
          <w:rFonts w:ascii="Times New Roman" w:hAnsi="Times New Roman" w:cs="Times New Roman"/>
          <w:sz w:val="28"/>
          <w:szCs w:val="28"/>
        </w:rPr>
        <w:t xml:space="preserve">получать информацию </w:t>
      </w:r>
      <w:proofErr w:type="gramStart"/>
      <w:r w:rsidRPr="000372DE">
        <w:rPr>
          <w:rFonts w:ascii="Times New Roman" w:hAnsi="Times New Roman" w:cs="Times New Roman"/>
          <w:sz w:val="28"/>
          <w:szCs w:val="28"/>
        </w:rPr>
        <w:t>о</w:t>
      </w:r>
      <w:proofErr w:type="gramEnd"/>
      <w:r w:rsidRPr="000372DE">
        <w:rPr>
          <w:rFonts w:ascii="Times New Roman" w:hAnsi="Times New Roman" w:cs="Times New Roman"/>
          <w:sz w:val="28"/>
          <w:szCs w:val="28"/>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986733" w:rsidRPr="000372DE" w:rsidRDefault="00986733" w:rsidP="00986733">
      <w:pPr>
        <w:numPr>
          <w:ilvl w:val="0"/>
          <w:numId w:val="15"/>
        </w:numPr>
        <w:tabs>
          <w:tab w:val="clear" w:pos="1080"/>
          <w:tab w:val="left" w:pos="1276"/>
        </w:tabs>
        <w:autoSpaceDE w:val="0"/>
        <w:autoSpaceDN w:val="0"/>
        <w:adjustRightInd w:val="0"/>
        <w:spacing w:after="0" w:line="240" w:lineRule="auto"/>
        <w:ind w:left="0" w:right="-2" w:firstLine="709"/>
        <w:jc w:val="both"/>
        <w:rPr>
          <w:rFonts w:ascii="Times New Roman" w:hAnsi="Times New Roman" w:cs="Times New Roman"/>
          <w:i/>
          <w:sz w:val="28"/>
          <w:szCs w:val="28"/>
        </w:rPr>
      </w:pPr>
      <w:r w:rsidRPr="000372DE">
        <w:rPr>
          <w:rFonts w:ascii="Times New Roman" w:hAnsi="Times New Roman" w:cs="Times New Roman"/>
          <w:sz w:val="28"/>
          <w:szCs w:val="28"/>
        </w:rPr>
        <w:t>принимать участие в управлении Учреждением в форме, определяемом настоящим Уставом;</w:t>
      </w:r>
    </w:p>
    <w:p w:rsidR="00986733" w:rsidRPr="000372DE" w:rsidRDefault="00986733" w:rsidP="00986733">
      <w:pPr>
        <w:numPr>
          <w:ilvl w:val="0"/>
          <w:numId w:val="15"/>
        </w:numPr>
        <w:tabs>
          <w:tab w:val="clear" w:pos="1080"/>
          <w:tab w:val="num" w:pos="0"/>
          <w:tab w:val="left" w:pos="1134"/>
          <w:tab w:val="left" w:pos="1276"/>
        </w:tabs>
        <w:autoSpaceDE w:val="0"/>
        <w:autoSpaceDN w:val="0"/>
        <w:adjustRightInd w:val="0"/>
        <w:spacing w:after="0" w:line="240" w:lineRule="auto"/>
        <w:ind w:left="0" w:right="-2" w:firstLine="540"/>
        <w:jc w:val="both"/>
        <w:rPr>
          <w:rFonts w:ascii="Times New Roman" w:hAnsi="Times New Roman" w:cs="Times New Roman"/>
          <w:sz w:val="28"/>
          <w:szCs w:val="28"/>
        </w:rPr>
      </w:pPr>
      <w:r w:rsidRPr="000372DE">
        <w:rPr>
          <w:rFonts w:ascii="Times New Roman" w:hAnsi="Times New Roman" w:cs="Times New Roman"/>
          <w:sz w:val="28"/>
          <w:szCs w:val="28"/>
        </w:rPr>
        <w:t xml:space="preserve">присутствовать при обследовании детей </w:t>
      </w:r>
      <w:proofErr w:type="spellStart"/>
      <w:r w:rsidRPr="000372DE">
        <w:rPr>
          <w:rFonts w:ascii="Times New Roman" w:hAnsi="Times New Roman" w:cs="Times New Roman"/>
          <w:sz w:val="28"/>
          <w:szCs w:val="28"/>
        </w:rPr>
        <w:t>психолого-медико-педагогической</w:t>
      </w:r>
      <w:proofErr w:type="spellEnd"/>
      <w:r w:rsidRPr="000372DE">
        <w:rPr>
          <w:rFonts w:ascii="Times New Roman" w:hAnsi="Times New Roman" w:cs="Times New Roman"/>
          <w:sz w:val="28"/>
          <w:szCs w:val="28"/>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986733" w:rsidRPr="000372DE" w:rsidRDefault="00986733" w:rsidP="00986733">
      <w:pPr>
        <w:numPr>
          <w:ilvl w:val="1"/>
          <w:numId w:val="13"/>
        </w:numPr>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Родители (законные представители) обязаны:</w:t>
      </w:r>
    </w:p>
    <w:p w:rsidR="00986733" w:rsidRPr="000372DE" w:rsidRDefault="00986733" w:rsidP="00986733">
      <w:pPr>
        <w:numPr>
          <w:ilvl w:val="0"/>
          <w:numId w:val="16"/>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выполнять Устав Учреждения;</w:t>
      </w:r>
    </w:p>
    <w:p w:rsidR="00986733" w:rsidRPr="000372DE" w:rsidRDefault="00986733" w:rsidP="00986733">
      <w:pPr>
        <w:numPr>
          <w:ilvl w:val="0"/>
          <w:numId w:val="16"/>
        </w:numPr>
        <w:tabs>
          <w:tab w:val="left" w:pos="993"/>
        </w:tabs>
        <w:spacing w:after="0" w:line="240" w:lineRule="auto"/>
        <w:ind w:left="0" w:right="-2" w:firstLine="540"/>
        <w:jc w:val="both"/>
        <w:rPr>
          <w:rFonts w:ascii="Times New Roman" w:hAnsi="Times New Roman" w:cs="Times New Roman"/>
          <w:sz w:val="28"/>
          <w:szCs w:val="28"/>
        </w:rPr>
      </w:pPr>
      <w:r w:rsidRPr="000372DE">
        <w:rPr>
          <w:rFonts w:ascii="Times New Roman" w:hAnsi="Times New Roman" w:cs="Times New Roman"/>
          <w:sz w:val="28"/>
          <w:szCs w:val="28"/>
        </w:rPr>
        <w:t>заложить основы физического, нравственного и интеллектуального развития личности ребёнка;</w:t>
      </w:r>
    </w:p>
    <w:p w:rsidR="00986733" w:rsidRPr="000372DE" w:rsidRDefault="00986733" w:rsidP="00986733">
      <w:pPr>
        <w:numPr>
          <w:ilvl w:val="0"/>
          <w:numId w:val="16"/>
        </w:numPr>
        <w:tabs>
          <w:tab w:val="num" w:pos="0"/>
          <w:tab w:val="left" w:pos="993"/>
        </w:tabs>
        <w:spacing w:after="0" w:line="240" w:lineRule="auto"/>
        <w:ind w:left="0" w:right="-2" w:firstLine="540"/>
        <w:jc w:val="both"/>
        <w:rPr>
          <w:rFonts w:ascii="Times New Roman" w:hAnsi="Times New Roman" w:cs="Times New Roman"/>
          <w:sz w:val="28"/>
          <w:szCs w:val="28"/>
        </w:rPr>
      </w:pPr>
      <w:r w:rsidRPr="000372DE">
        <w:rPr>
          <w:rFonts w:ascii="Times New Roman" w:hAnsi="Times New Roman" w:cs="Times New Roman"/>
          <w:sz w:val="28"/>
          <w:szCs w:val="28"/>
        </w:rPr>
        <w:t>соблюдать правила внутреннего распорядка Учреждения, порядок регламентации образовательных отношений между образовательной организацией и родителями (законными представителями) детей и оформления возникновения, приостановления и прекращения этих отношений;</w:t>
      </w:r>
    </w:p>
    <w:p w:rsidR="00986733" w:rsidRPr="000372DE" w:rsidRDefault="00986733" w:rsidP="00986733">
      <w:pPr>
        <w:numPr>
          <w:ilvl w:val="0"/>
          <w:numId w:val="16"/>
        </w:numPr>
        <w:tabs>
          <w:tab w:val="num" w:pos="0"/>
          <w:tab w:val="left" w:pos="993"/>
        </w:tabs>
        <w:spacing w:after="0" w:line="240" w:lineRule="auto"/>
        <w:ind w:left="0" w:right="-2" w:firstLine="567"/>
        <w:jc w:val="both"/>
        <w:rPr>
          <w:rFonts w:ascii="Times New Roman" w:hAnsi="Times New Roman" w:cs="Times New Roman"/>
          <w:sz w:val="28"/>
          <w:szCs w:val="28"/>
        </w:rPr>
      </w:pPr>
      <w:r w:rsidRPr="000372DE">
        <w:rPr>
          <w:rFonts w:ascii="Times New Roman" w:hAnsi="Times New Roman" w:cs="Times New Roman"/>
          <w:sz w:val="28"/>
          <w:szCs w:val="28"/>
        </w:rPr>
        <w:t xml:space="preserve"> уважать честь и достоинство воспитанников и работников организации, осуществляющей образовательную деятельность.</w:t>
      </w:r>
    </w:p>
    <w:p w:rsidR="00986733" w:rsidRPr="000372DE" w:rsidRDefault="00986733" w:rsidP="00986733">
      <w:pPr>
        <w:numPr>
          <w:ilvl w:val="1"/>
          <w:numId w:val="13"/>
        </w:numPr>
        <w:tabs>
          <w:tab w:val="left" w:pos="709"/>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lastRenderedPageBreak/>
        <w:t>Другие права и обязанности родителей (законных представителей) устанавливаются в договоре об образовании, заключаемом между Учреждением и родителями (законными представителями) воспитанников.</w:t>
      </w:r>
    </w:p>
    <w:p w:rsidR="00986733" w:rsidRPr="000372DE" w:rsidRDefault="00986733" w:rsidP="00986733">
      <w:pPr>
        <w:numPr>
          <w:ilvl w:val="1"/>
          <w:numId w:val="13"/>
        </w:numPr>
        <w:tabs>
          <w:tab w:val="left" w:pos="709"/>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воспитанников несут ответственность, предусмотренную законодательством Российской Федерации.</w:t>
      </w:r>
    </w:p>
    <w:p w:rsidR="00986733" w:rsidRPr="000372DE" w:rsidRDefault="00986733" w:rsidP="00986733">
      <w:pPr>
        <w:numPr>
          <w:ilvl w:val="1"/>
          <w:numId w:val="13"/>
        </w:numPr>
        <w:tabs>
          <w:tab w:val="left" w:pos="709"/>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В целях защиты своих прав родители (законные представители) воспитанников самостоятельно или через своих представителей вправе:</w:t>
      </w:r>
    </w:p>
    <w:p w:rsidR="00986733" w:rsidRPr="000372DE" w:rsidRDefault="00986733" w:rsidP="00986733">
      <w:pPr>
        <w:numPr>
          <w:ilvl w:val="0"/>
          <w:numId w:val="17"/>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направлять в органы управления Учреждения обращения о применении к работникам Учреждения, нарушающим и (или) ущемляющим права воспитанников, родителей (законных представителей) воспитанников,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воспитанников;</w:t>
      </w:r>
    </w:p>
    <w:p w:rsidR="00986733" w:rsidRPr="000372DE" w:rsidRDefault="00986733" w:rsidP="00986733">
      <w:pPr>
        <w:numPr>
          <w:ilvl w:val="0"/>
          <w:numId w:val="17"/>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986733" w:rsidRPr="000372DE" w:rsidRDefault="00986733" w:rsidP="00986733">
      <w:pPr>
        <w:numPr>
          <w:ilvl w:val="0"/>
          <w:numId w:val="17"/>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использовать не запрещенные законодательством Российской Федерации иные способы защиты прав и законных интересов.</w:t>
      </w:r>
    </w:p>
    <w:p w:rsidR="00986733" w:rsidRPr="000372DE" w:rsidRDefault="00986733" w:rsidP="00986733">
      <w:pPr>
        <w:numPr>
          <w:ilvl w:val="1"/>
          <w:numId w:val="13"/>
        </w:numPr>
        <w:tabs>
          <w:tab w:val="left" w:pos="709"/>
          <w:tab w:val="num" w:pos="1260"/>
        </w:tabs>
        <w:autoSpaceDE w:val="0"/>
        <w:autoSpaceDN w:val="0"/>
        <w:adjustRightInd w:val="0"/>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rsidR="00986733" w:rsidRPr="000372DE" w:rsidRDefault="00986733" w:rsidP="00986733">
      <w:pPr>
        <w:autoSpaceDE w:val="0"/>
        <w:autoSpaceDN w:val="0"/>
        <w:adjustRightInd w:val="0"/>
        <w:spacing w:after="0" w:line="240" w:lineRule="auto"/>
        <w:ind w:right="-2" w:firstLine="540"/>
        <w:jc w:val="both"/>
        <w:rPr>
          <w:rFonts w:ascii="Times New Roman" w:hAnsi="Times New Roman" w:cs="Times New Roman"/>
          <w:sz w:val="28"/>
          <w:szCs w:val="28"/>
        </w:rPr>
      </w:pPr>
      <w:r w:rsidRPr="000372DE">
        <w:rPr>
          <w:rFonts w:ascii="Times New Roman" w:hAnsi="Times New Roman" w:cs="Times New Roman"/>
          <w:sz w:val="28"/>
          <w:szCs w:val="28"/>
        </w:rPr>
        <w:t xml:space="preserve">Комиссия по урегулированию споров между участниками образовательных отношений создается в Учреждении, из равного числа представителей родителей (законных представителей) воспитанников и работников Учреждения. </w:t>
      </w:r>
    </w:p>
    <w:p w:rsidR="00986733" w:rsidRPr="000372DE" w:rsidRDefault="00986733" w:rsidP="00986733">
      <w:pPr>
        <w:numPr>
          <w:ilvl w:val="1"/>
          <w:numId w:val="13"/>
        </w:numPr>
        <w:tabs>
          <w:tab w:val="left" w:pos="709"/>
          <w:tab w:val="left" w:pos="851"/>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Права, обязанности и ответственность работников образовательных организаций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 </w:t>
      </w:r>
    </w:p>
    <w:p w:rsidR="00986733" w:rsidRPr="000372DE" w:rsidRDefault="00986733" w:rsidP="00986733">
      <w:pPr>
        <w:numPr>
          <w:ilvl w:val="1"/>
          <w:numId w:val="13"/>
        </w:numPr>
        <w:tabs>
          <w:tab w:val="left" w:pos="709"/>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К педагогической деятельности в Учреждении допускаются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 Номенклатура должностей педагогических работников организаций, осуществляющих образовательную деятельность, должностей руководителей </w:t>
      </w:r>
      <w:r w:rsidRPr="000372DE">
        <w:rPr>
          <w:rFonts w:ascii="Times New Roman" w:hAnsi="Times New Roman" w:cs="Times New Roman"/>
          <w:sz w:val="28"/>
          <w:szCs w:val="28"/>
        </w:rPr>
        <w:lastRenderedPageBreak/>
        <w:t>образовательных организаций утверждается Правительством Российской Федерации.</w:t>
      </w:r>
    </w:p>
    <w:p w:rsidR="00986733" w:rsidRPr="000372DE" w:rsidRDefault="00986733" w:rsidP="00986733">
      <w:pPr>
        <w:pStyle w:val="ConsPlusNormal"/>
        <w:widowControl/>
        <w:numPr>
          <w:ilvl w:val="1"/>
          <w:numId w:val="13"/>
        </w:numPr>
        <w:tabs>
          <w:tab w:val="left" w:pos="709"/>
          <w:tab w:val="num" w:pos="1260"/>
        </w:tabs>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К педагогической деятельности не допускаются лица:</w:t>
      </w:r>
    </w:p>
    <w:p w:rsidR="00986733" w:rsidRPr="000372DE" w:rsidRDefault="00986733" w:rsidP="00986733">
      <w:pPr>
        <w:pStyle w:val="ConsPlusNormal"/>
        <w:widowControl/>
        <w:numPr>
          <w:ilvl w:val="0"/>
          <w:numId w:val="18"/>
        </w:numPr>
        <w:tabs>
          <w:tab w:val="num" w:pos="900"/>
        </w:tabs>
        <w:autoSpaceDE/>
        <w:adjustRightInd/>
        <w:snapToGrid w:val="0"/>
        <w:ind w:left="900" w:right="-2"/>
        <w:jc w:val="both"/>
        <w:rPr>
          <w:rFonts w:ascii="Times New Roman" w:hAnsi="Times New Roman" w:cs="Times New Roman"/>
          <w:sz w:val="28"/>
          <w:szCs w:val="28"/>
        </w:rPr>
      </w:pPr>
      <w:proofErr w:type="gramStart"/>
      <w:r w:rsidRPr="000372DE">
        <w:rPr>
          <w:rFonts w:ascii="Times New Roman" w:hAnsi="Times New Roman" w:cs="Times New Roman"/>
          <w:sz w:val="28"/>
          <w:szCs w:val="28"/>
        </w:rPr>
        <w:t>лишённые права заниматься педагогической деятельностью в соответствии с вступившем в законную силу приговором суда;</w:t>
      </w:r>
      <w:proofErr w:type="gramEnd"/>
    </w:p>
    <w:p w:rsidR="00986733" w:rsidRPr="000372DE" w:rsidRDefault="00986733" w:rsidP="00986733">
      <w:pPr>
        <w:pStyle w:val="ConsPlusNormal"/>
        <w:widowControl/>
        <w:numPr>
          <w:ilvl w:val="0"/>
          <w:numId w:val="18"/>
        </w:numPr>
        <w:tabs>
          <w:tab w:val="num" w:pos="900"/>
        </w:tabs>
        <w:autoSpaceDE/>
        <w:adjustRightInd/>
        <w:snapToGrid w:val="0"/>
        <w:ind w:left="900" w:right="-2"/>
        <w:jc w:val="both"/>
        <w:rPr>
          <w:rFonts w:ascii="Times New Roman" w:hAnsi="Times New Roman" w:cs="Times New Roman"/>
          <w:sz w:val="28"/>
          <w:szCs w:val="28"/>
        </w:rPr>
      </w:pPr>
      <w:proofErr w:type="gramStart"/>
      <w:r w:rsidRPr="000372DE">
        <w:rPr>
          <w:rFonts w:ascii="Times New Roman" w:hAnsi="Times New Roman" w:cs="Times New Roman"/>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0372DE">
        <w:rPr>
          <w:rFonts w:ascii="Times New Roman" w:hAnsi="Times New Roman" w:cs="Times New Roman"/>
          <w:sz w:val="28"/>
          <w:szCs w:val="28"/>
        </w:rPr>
        <w:t xml:space="preserve"> и безопасности государства, а также против общественной безопасности;</w:t>
      </w:r>
    </w:p>
    <w:p w:rsidR="00986733" w:rsidRPr="000372DE" w:rsidRDefault="00986733" w:rsidP="00986733">
      <w:pPr>
        <w:pStyle w:val="ConsPlusNormal"/>
        <w:widowControl/>
        <w:numPr>
          <w:ilvl w:val="0"/>
          <w:numId w:val="18"/>
        </w:numPr>
        <w:tabs>
          <w:tab w:val="num" w:pos="900"/>
        </w:tabs>
        <w:autoSpaceDE/>
        <w:adjustRightInd/>
        <w:snapToGrid w:val="0"/>
        <w:ind w:left="900" w:right="-2"/>
        <w:jc w:val="both"/>
        <w:rPr>
          <w:rFonts w:ascii="Times New Roman" w:hAnsi="Times New Roman" w:cs="Times New Roman"/>
          <w:sz w:val="28"/>
          <w:szCs w:val="28"/>
        </w:rPr>
      </w:pPr>
      <w:proofErr w:type="gramStart"/>
      <w:r w:rsidRPr="000372DE">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roofErr w:type="gramEnd"/>
    </w:p>
    <w:p w:rsidR="00986733" w:rsidRPr="000372DE" w:rsidRDefault="00986733" w:rsidP="00986733">
      <w:pPr>
        <w:pStyle w:val="ConsPlusNormal"/>
        <w:widowControl/>
        <w:numPr>
          <w:ilvl w:val="0"/>
          <w:numId w:val="18"/>
        </w:numPr>
        <w:tabs>
          <w:tab w:val="num" w:pos="900"/>
        </w:tabs>
        <w:autoSpaceDE/>
        <w:adjustRightInd/>
        <w:snapToGrid w:val="0"/>
        <w:ind w:left="900" w:right="-2"/>
        <w:jc w:val="both"/>
        <w:rPr>
          <w:rFonts w:ascii="Times New Roman" w:hAnsi="Times New Roman" w:cs="Times New Roman"/>
          <w:sz w:val="28"/>
          <w:szCs w:val="28"/>
        </w:rPr>
      </w:pPr>
      <w:proofErr w:type="gramStart"/>
      <w:r w:rsidRPr="000372DE">
        <w:rPr>
          <w:rFonts w:ascii="Times New Roman" w:hAnsi="Times New Roman" w:cs="Times New Roman"/>
          <w:sz w:val="28"/>
          <w:szCs w:val="28"/>
        </w:rPr>
        <w:t>признанные</w:t>
      </w:r>
      <w:proofErr w:type="gramEnd"/>
      <w:r w:rsidRPr="000372DE">
        <w:rPr>
          <w:rFonts w:ascii="Times New Roman" w:hAnsi="Times New Roman" w:cs="Times New Roman"/>
          <w:sz w:val="28"/>
          <w:szCs w:val="28"/>
        </w:rPr>
        <w:t xml:space="preserve"> недееспособными в установленном федеральным законом порядке;</w:t>
      </w:r>
    </w:p>
    <w:p w:rsidR="00986733" w:rsidRPr="000372DE" w:rsidRDefault="00986733" w:rsidP="00986733">
      <w:pPr>
        <w:pStyle w:val="ConsPlusNormal"/>
        <w:widowControl/>
        <w:numPr>
          <w:ilvl w:val="0"/>
          <w:numId w:val="18"/>
        </w:numPr>
        <w:tabs>
          <w:tab w:val="num" w:pos="900"/>
        </w:tabs>
        <w:autoSpaceDE/>
        <w:adjustRightInd/>
        <w:snapToGrid w:val="0"/>
        <w:ind w:left="900" w:right="-2"/>
        <w:jc w:val="both"/>
        <w:rPr>
          <w:rFonts w:ascii="Times New Roman" w:hAnsi="Times New Roman" w:cs="Times New Roman"/>
          <w:sz w:val="28"/>
          <w:szCs w:val="28"/>
        </w:rPr>
      </w:pPr>
      <w:r w:rsidRPr="000372DE">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986733" w:rsidRPr="000372DE" w:rsidRDefault="00986733" w:rsidP="00986733">
      <w:pPr>
        <w:pStyle w:val="ConsPlusNormal"/>
        <w:widowControl/>
        <w:numPr>
          <w:ilvl w:val="1"/>
          <w:numId w:val="13"/>
        </w:numPr>
        <w:tabs>
          <w:tab w:val="left" w:pos="709"/>
          <w:tab w:val="num" w:pos="1260"/>
        </w:tabs>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Лицо, лишённое решением суда права работать в образовательном учреждении в течение определённого срока, не может быть принято на работу в Учреждение в течение этого срока.</w:t>
      </w:r>
    </w:p>
    <w:p w:rsidR="00986733" w:rsidRPr="000372DE" w:rsidRDefault="00986733" w:rsidP="00986733">
      <w:pPr>
        <w:pStyle w:val="ConsPlusNormal"/>
        <w:widowControl/>
        <w:numPr>
          <w:ilvl w:val="1"/>
          <w:numId w:val="13"/>
        </w:numPr>
        <w:tabs>
          <w:tab w:val="left" w:pos="709"/>
          <w:tab w:val="num" w:pos="1260"/>
        </w:tabs>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Педагогические работники Учреждения имеют право </w:t>
      </w:r>
      <w:proofErr w:type="gramStart"/>
      <w:r w:rsidRPr="000372DE">
        <w:rPr>
          <w:rFonts w:ascii="Times New Roman" w:hAnsi="Times New Roman" w:cs="Times New Roman"/>
          <w:sz w:val="28"/>
          <w:szCs w:val="28"/>
        </w:rPr>
        <w:t>на</w:t>
      </w:r>
      <w:proofErr w:type="gramEnd"/>
      <w:r w:rsidRPr="000372DE">
        <w:rPr>
          <w:rFonts w:ascii="Times New Roman" w:hAnsi="Times New Roman" w:cs="Times New Roman"/>
          <w:sz w:val="28"/>
          <w:szCs w:val="28"/>
        </w:rPr>
        <w:t>:</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свободное выражение своего мнения, свободу от вмешательства в профессиональную деятельность;</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свободу выбора и использования педагогически обоснованных форм, средств, методов обучения и воспитания;</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участие в разработке образовательных программ, в том числе учебных планов, календарно-тематических планов, методических материалов и иных компонентов образовательных программ;</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lastRenderedPageBreak/>
        <w:t>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педагогической деятельности в Учреждении;</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участие в управлении Учреждением, в том числе в коллегиальных органах управления, в порядке, установленном настоящим Уставом;</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участие в обсуждении вопросов, относящихся к деятельности Учреждения, в том числе через органы управления и общественные организации;</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объединение в общественные профессиональные организации в формах и в порядке, которые установлены законодательством Российской Федерации;</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обращение в комиссию по урегулированию споров между участниками образовательных отношений;</w:t>
      </w:r>
    </w:p>
    <w:p w:rsidR="00986733" w:rsidRPr="000372DE" w:rsidRDefault="00986733" w:rsidP="00986733">
      <w:pPr>
        <w:numPr>
          <w:ilvl w:val="0"/>
          <w:numId w:val="19"/>
        </w:numPr>
        <w:shd w:val="clear" w:color="auto" w:fill="FFFFFF"/>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86733" w:rsidRPr="000372DE" w:rsidRDefault="00986733" w:rsidP="00986733">
      <w:pPr>
        <w:numPr>
          <w:ilvl w:val="1"/>
          <w:numId w:val="13"/>
        </w:numPr>
        <w:shd w:val="clear" w:color="auto" w:fill="FFFFFF"/>
        <w:tabs>
          <w:tab w:val="left" w:pos="709"/>
          <w:tab w:val="num" w:pos="1260"/>
        </w:tabs>
        <w:overflowPunct w:val="0"/>
        <w:autoSpaceDE w:val="0"/>
        <w:autoSpaceDN w:val="0"/>
        <w:adjustRightInd w:val="0"/>
        <w:spacing w:after="0" w:line="240" w:lineRule="auto"/>
        <w:ind w:left="0" w:right="-2" w:firstLine="0"/>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Педагогические работники имеют следующие трудовые права и социальные гарантии:</w:t>
      </w:r>
    </w:p>
    <w:p w:rsidR="00986733" w:rsidRPr="000372DE" w:rsidRDefault="00986733" w:rsidP="00986733">
      <w:pPr>
        <w:numPr>
          <w:ilvl w:val="0"/>
          <w:numId w:val="20"/>
        </w:numPr>
        <w:shd w:val="clear" w:color="auto" w:fill="FFFFFF"/>
        <w:tabs>
          <w:tab w:val="clear" w:pos="1080"/>
          <w:tab w:val="left" w:pos="900"/>
          <w:tab w:val="num" w:pos="1440"/>
        </w:tabs>
        <w:overflowPunct w:val="0"/>
        <w:autoSpaceDE w:val="0"/>
        <w:autoSpaceDN w:val="0"/>
        <w:adjustRightInd w:val="0"/>
        <w:spacing w:after="0" w:line="240" w:lineRule="auto"/>
        <w:ind w:right="-2" w:hanging="540"/>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право на сокращенную продолжительность рабочего времени;</w:t>
      </w:r>
    </w:p>
    <w:p w:rsidR="00986733" w:rsidRPr="000372DE" w:rsidRDefault="00986733" w:rsidP="00986733">
      <w:pPr>
        <w:numPr>
          <w:ilvl w:val="0"/>
          <w:numId w:val="20"/>
        </w:numPr>
        <w:shd w:val="clear" w:color="auto" w:fill="FFFFFF"/>
        <w:tabs>
          <w:tab w:val="clear" w:pos="1080"/>
          <w:tab w:val="left" w:pos="900"/>
          <w:tab w:val="num" w:pos="144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986733" w:rsidRPr="000372DE" w:rsidRDefault="00986733" w:rsidP="00986733">
      <w:pPr>
        <w:numPr>
          <w:ilvl w:val="0"/>
          <w:numId w:val="20"/>
        </w:numPr>
        <w:shd w:val="clear" w:color="auto" w:fill="FFFFFF"/>
        <w:tabs>
          <w:tab w:val="clear" w:pos="1080"/>
          <w:tab w:val="left" w:pos="900"/>
          <w:tab w:val="num" w:pos="144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986733" w:rsidRPr="000372DE" w:rsidRDefault="00986733" w:rsidP="00986733">
      <w:pPr>
        <w:numPr>
          <w:ilvl w:val="0"/>
          <w:numId w:val="20"/>
        </w:numPr>
        <w:shd w:val="clear" w:color="auto" w:fill="FFFFFF"/>
        <w:tabs>
          <w:tab w:val="clear" w:pos="1080"/>
          <w:tab w:val="left" w:pos="900"/>
          <w:tab w:val="num" w:pos="144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86733" w:rsidRPr="000372DE" w:rsidRDefault="00986733" w:rsidP="00986733">
      <w:pPr>
        <w:numPr>
          <w:ilvl w:val="0"/>
          <w:numId w:val="20"/>
        </w:numPr>
        <w:shd w:val="clear" w:color="auto" w:fill="FFFFFF"/>
        <w:tabs>
          <w:tab w:val="clear" w:pos="1080"/>
          <w:tab w:val="left" w:pos="900"/>
          <w:tab w:val="num" w:pos="144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право на досрочное назначение трудовой пенсии по старости в порядке, установленном законодательством Российской Федерации;</w:t>
      </w:r>
    </w:p>
    <w:p w:rsidR="00986733" w:rsidRPr="000372DE" w:rsidRDefault="00986733" w:rsidP="00986733">
      <w:pPr>
        <w:numPr>
          <w:ilvl w:val="0"/>
          <w:numId w:val="20"/>
        </w:numPr>
        <w:shd w:val="clear" w:color="auto" w:fill="FFFFFF"/>
        <w:tabs>
          <w:tab w:val="clear" w:pos="1080"/>
          <w:tab w:val="left" w:pos="900"/>
          <w:tab w:val="num" w:pos="144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86733" w:rsidRPr="000372DE" w:rsidRDefault="00986733" w:rsidP="00986733">
      <w:pPr>
        <w:numPr>
          <w:ilvl w:val="0"/>
          <w:numId w:val="20"/>
        </w:numPr>
        <w:shd w:val="clear" w:color="auto" w:fill="FFFFFF"/>
        <w:tabs>
          <w:tab w:val="clear" w:pos="1080"/>
          <w:tab w:val="left" w:pos="900"/>
          <w:tab w:val="num" w:pos="144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86733" w:rsidRPr="000372DE" w:rsidRDefault="00986733" w:rsidP="00986733">
      <w:pPr>
        <w:shd w:val="clear" w:color="auto" w:fill="FFFFFF"/>
        <w:tabs>
          <w:tab w:val="left" w:pos="0"/>
        </w:tabs>
        <w:overflowPunct w:val="0"/>
        <w:autoSpaceDE w:val="0"/>
        <w:autoSpaceDN w:val="0"/>
        <w:adjustRightInd w:val="0"/>
        <w:spacing w:after="0" w:line="240" w:lineRule="auto"/>
        <w:ind w:right="-2" w:firstLine="567"/>
        <w:jc w:val="both"/>
        <w:textAlignment w:val="baseline"/>
        <w:rPr>
          <w:rFonts w:ascii="Times New Roman" w:hAnsi="Times New Roman" w:cs="Times New Roman"/>
          <w:sz w:val="28"/>
          <w:szCs w:val="28"/>
        </w:rPr>
      </w:pPr>
      <w:r w:rsidRPr="000372DE">
        <w:rPr>
          <w:rFonts w:ascii="Times New Roman" w:hAnsi="Times New Roman" w:cs="Times New Roman"/>
          <w:sz w:val="28"/>
          <w:szCs w:val="28"/>
        </w:rPr>
        <w:t xml:space="preserve">Педагогические работники, проживающие в сельских населенных пунктах, рабочих поселках (поселках городского типа), имеют право на </w:t>
      </w:r>
      <w:r w:rsidRPr="000372DE">
        <w:rPr>
          <w:rFonts w:ascii="Times New Roman" w:hAnsi="Times New Roman" w:cs="Times New Roman"/>
          <w:sz w:val="28"/>
          <w:szCs w:val="28"/>
        </w:rPr>
        <w:lastRenderedPageBreak/>
        <w:t>предоставление компенсации расходов на оплату жилых помещений, отопления и освещения.</w:t>
      </w:r>
    </w:p>
    <w:p w:rsidR="00986733" w:rsidRPr="000372DE" w:rsidRDefault="00986733" w:rsidP="00986733">
      <w:pPr>
        <w:widowControl w:val="0"/>
        <w:numPr>
          <w:ilvl w:val="1"/>
          <w:numId w:val="13"/>
        </w:numPr>
        <w:tabs>
          <w:tab w:val="left" w:pos="709"/>
          <w:tab w:val="num" w:pos="1260"/>
        </w:tabs>
        <w:overflowPunct w:val="0"/>
        <w:autoSpaceDE w:val="0"/>
        <w:autoSpaceDN w:val="0"/>
        <w:adjustRightInd w:val="0"/>
        <w:spacing w:after="0" w:line="240" w:lineRule="auto"/>
        <w:ind w:left="0" w:right="-2" w:firstLine="0"/>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Работники Учреждения обязаны:</w:t>
      </w:r>
    </w:p>
    <w:p w:rsidR="00986733" w:rsidRPr="000372DE" w:rsidRDefault="00986733" w:rsidP="00986733">
      <w:pPr>
        <w:widowControl w:val="0"/>
        <w:numPr>
          <w:ilvl w:val="0"/>
          <w:numId w:val="21"/>
        </w:numPr>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выполнять Устав Учреждения, локальные акты Учреждения, трудовой договор;</w:t>
      </w:r>
    </w:p>
    <w:p w:rsidR="00986733" w:rsidRPr="000372DE" w:rsidRDefault="00986733" w:rsidP="00986733">
      <w:pPr>
        <w:widowControl w:val="0"/>
        <w:numPr>
          <w:ilvl w:val="0"/>
          <w:numId w:val="21"/>
        </w:numPr>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 xml:space="preserve">выполнять должностные инструкции; </w:t>
      </w:r>
    </w:p>
    <w:p w:rsidR="00986733" w:rsidRPr="000372DE" w:rsidRDefault="00986733" w:rsidP="00986733">
      <w:pPr>
        <w:widowControl w:val="0"/>
        <w:numPr>
          <w:ilvl w:val="0"/>
          <w:numId w:val="21"/>
        </w:numPr>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уважать честь и достоинство воспитанников и других участников образовательных отношений.</w:t>
      </w:r>
    </w:p>
    <w:p w:rsidR="00986733" w:rsidRPr="000372DE" w:rsidRDefault="00986733" w:rsidP="00986733">
      <w:pPr>
        <w:widowControl w:val="0"/>
        <w:numPr>
          <w:ilvl w:val="0"/>
          <w:numId w:val="21"/>
        </w:numPr>
        <w:tabs>
          <w:tab w:val="num" w:pos="900"/>
        </w:tabs>
        <w:overflowPunct w:val="0"/>
        <w:autoSpaceDE w:val="0"/>
        <w:autoSpaceDN w:val="0"/>
        <w:adjustRightInd w:val="0"/>
        <w:spacing w:after="0" w:line="240" w:lineRule="auto"/>
        <w:ind w:left="900"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проходить периодические бесплатные медицинские обследования, которые проводятся за счёт средств Учредителя.</w:t>
      </w:r>
    </w:p>
    <w:p w:rsidR="00986733" w:rsidRPr="000372DE" w:rsidRDefault="00986733" w:rsidP="00986733">
      <w:pPr>
        <w:widowControl w:val="0"/>
        <w:numPr>
          <w:ilvl w:val="1"/>
          <w:numId w:val="13"/>
        </w:numPr>
        <w:tabs>
          <w:tab w:val="left" w:pos="709"/>
          <w:tab w:val="num" w:pos="1260"/>
        </w:tabs>
        <w:overflowPunct w:val="0"/>
        <w:autoSpaceDE w:val="0"/>
        <w:autoSpaceDN w:val="0"/>
        <w:adjustRightInd w:val="0"/>
        <w:spacing w:after="0" w:line="240" w:lineRule="auto"/>
        <w:ind w:left="0" w:right="-2" w:firstLine="0"/>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Педагогические работники обязаны:</w:t>
      </w:r>
    </w:p>
    <w:p w:rsidR="00986733" w:rsidRPr="000372DE" w:rsidRDefault="00986733" w:rsidP="00986733">
      <w:pPr>
        <w:widowControl w:val="0"/>
        <w:numPr>
          <w:ilvl w:val="1"/>
          <w:numId w:val="22"/>
        </w:numPr>
        <w:tabs>
          <w:tab w:val="left" w:pos="900"/>
          <w:tab w:val="num" w:pos="1080"/>
        </w:tabs>
        <w:overflowPunct w:val="0"/>
        <w:autoSpaceDE w:val="0"/>
        <w:autoSpaceDN w:val="0"/>
        <w:adjustRightInd w:val="0"/>
        <w:spacing w:after="0" w:line="240" w:lineRule="auto"/>
        <w:ind w:left="1080" w:right="-2" w:hanging="540"/>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осуществлять свою деятельность на высоком профессиональном уровне;</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уважать честь и достоинство воспитанников и других участников образовательных отношений;</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систематически повышать свой профессиональный уровень;</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986733" w:rsidRPr="000372DE" w:rsidRDefault="00986733" w:rsidP="00986733">
      <w:pPr>
        <w:widowControl w:val="0"/>
        <w:numPr>
          <w:ilvl w:val="1"/>
          <w:numId w:val="22"/>
        </w:numPr>
        <w:overflowPunct w:val="0"/>
        <w:autoSpaceDE w:val="0"/>
        <w:autoSpaceDN w:val="0"/>
        <w:adjustRightInd w:val="0"/>
        <w:spacing w:after="0" w:line="240" w:lineRule="auto"/>
        <w:ind w:right="-2"/>
        <w:jc w:val="both"/>
        <w:textAlignment w:val="baseline"/>
        <w:rPr>
          <w:rFonts w:ascii="Times New Roman" w:hAnsi="Times New Roman" w:cs="Times New Roman"/>
          <w:sz w:val="28"/>
          <w:szCs w:val="28"/>
        </w:rPr>
      </w:pPr>
      <w:r w:rsidRPr="000372DE">
        <w:rPr>
          <w:rFonts w:ascii="Times New Roman" w:hAnsi="Times New Roman" w:cs="Times New Roman"/>
          <w:sz w:val="28"/>
          <w:szCs w:val="28"/>
        </w:rPr>
        <w:t>соблюдать Устав образовательной организации, правила внутреннего трудового распорядка.</w:t>
      </w:r>
    </w:p>
    <w:p w:rsidR="00986733" w:rsidRPr="000372DE" w:rsidRDefault="00986733" w:rsidP="00986733">
      <w:pPr>
        <w:numPr>
          <w:ilvl w:val="1"/>
          <w:numId w:val="13"/>
        </w:numPr>
        <w:tabs>
          <w:tab w:val="left" w:pos="709"/>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w:t>
      </w:r>
      <w:r w:rsidRPr="000372DE">
        <w:rPr>
          <w:rFonts w:ascii="Times New Roman" w:hAnsi="Times New Roman" w:cs="Times New Roman"/>
          <w:sz w:val="28"/>
          <w:szCs w:val="28"/>
        </w:rPr>
        <w:lastRenderedPageBreak/>
        <w:t>ненадлежащее исполнение педагогическими работниками вышеуказанных обязанностей, учитывается при прохождении ими аттестации.</w:t>
      </w:r>
    </w:p>
    <w:p w:rsidR="00986733" w:rsidRPr="000372DE" w:rsidRDefault="00986733" w:rsidP="00986733">
      <w:pPr>
        <w:spacing w:after="0" w:line="240" w:lineRule="auto"/>
        <w:ind w:right="-263"/>
        <w:rPr>
          <w:rFonts w:ascii="Times New Roman" w:hAnsi="Times New Roman" w:cs="Times New Roman"/>
          <w:b/>
          <w:sz w:val="28"/>
          <w:szCs w:val="28"/>
        </w:rPr>
      </w:pPr>
    </w:p>
    <w:p w:rsidR="00986733" w:rsidRPr="000372DE" w:rsidRDefault="00986733" w:rsidP="00986733">
      <w:pPr>
        <w:spacing w:after="0" w:line="240" w:lineRule="auto"/>
        <w:ind w:right="-263"/>
        <w:rPr>
          <w:rFonts w:ascii="Times New Roman" w:hAnsi="Times New Roman" w:cs="Times New Roman"/>
          <w:b/>
          <w:sz w:val="28"/>
          <w:szCs w:val="28"/>
        </w:rPr>
      </w:pPr>
    </w:p>
    <w:p w:rsidR="00986733" w:rsidRPr="000372DE" w:rsidRDefault="00986733" w:rsidP="00986733">
      <w:pPr>
        <w:numPr>
          <w:ilvl w:val="0"/>
          <w:numId w:val="13"/>
        </w:numPr>
        <w:spacing w:after="0" w:line="240" w:lineRule="auto"/>
        <w:ind w:right="-263"/>
        <w:jc w:val="center"/>
        <w:rPr>
          <w:rFonts w:ascii="Times New Roman" w:hAnsi="Times New Roman" w:cs="Times New Roman"/>
          <w:b/>
          <w:sz w:val="28"/>
          <w:szCs w:val="28"/>
        </w:rPr>
      </w:pPr>
      <w:r w:rsidRPr="000372DE">
        <w:rPr>
          <w:rFonts w:ascii="Times New Roman" w:hAnsi="Times New Roman" w:cs="Times New Roman"/>
          <w:b/>
          <w:sz w:val="28"/>
          <w:szCs w:val="28"/>
        </w:rPr>
        <w:t>УПРАВЛЕНИЕ УЧРЕЖДЕНИЕМ</w:t>
      </w:r>
    </w:p>
    <w:p w:rsidR="00986733" w:rsidRPr="000372DE" w:rsidRDefault="00986733" w:rsidP="00986733">
      <w:pPr>
        <w:spacing w:after="0" w:line="240" w:lineRule="auto"/>
        <w:ind w:right="-263"/>
        <w:jc w:val="center"/>
        <w:rPr>
          <w:rFonts w:ascii="Times New Roman" w:hAnsi="Times New Roman" w:cs="Times New Roman"/>
          <w:b/>
          <w:sz w:val="28"/>
          <w:szCs w:val="28"/>
        </w:rPr>
      </w:pPr>
    </w:p>
    <w:p w:rsidR="00986733" w:rsidRPr="000372DE" w:rsidRDefault="00986733" w:rsidP="00986733">
      <w:pPr>
        <w:numPr>
          <w:ilvl w:val="1"/>
          <w:numId w:val="13"/>
        </w:numPr>
        <w:tabs>
          <w:tab w:val="left"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Управление Учреждением осуществляется в соответствии с действующим законодательством Российской Федерации. Управление Учреждением строится на принципах единоначалия и коллегиальности.</w:t>
      </w:r>
    </w:p>
    <w:p w:rsidR="00986733" w:rsidRPr="000372DE" w:rsidRDefault="00986733" w:rsidP="00986733">
      <w:pPr>
        <w:numPr>
          <w:ilvl w:val="1"/>
          <w:numId w:val="13"/>
        </w:numPr>
        <w:tabs>
          <w:tab w:val="left"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Компетенция Учредителя:</w:t>
      </w:r>
    </w:p>
    <w:p w:rsidR="00986733" w:rsidRPr="000372DE" w:rsidRDefault="00986733" w:rsidP="00986733">
      <w:pPr>
        <w:numPr>
          <w:ilvl w:val="1"/>
          <w:numId w:val="23"/>
        </w:numPr>
        <w:tabs>
          <w:tab w:val="clear" w:pos="900"/>
          <w:tab w:val="num" w:pos="1080"/>
        </w:tabs>
        <w:spacing w:after="0" w:line="240" w:lineRule="auto"/>
        <w:ind w:left="540" w:right="-2" w:firstLine="0"/>
        <w:jc w:val="both"/>
        <w:rPr>
          <w:rFonts w:ascii="Times New Roman" w:hAnsi="Times New Roman" w:cs="Times New Roman"/>
          <w:sz w:val="28"/>
          <w:szCs w:val="28"/>
        </w:rPr>
      </w:pPr>
      <w:r w:rsidRPr="000372DE">
        <w:rPr>
          <w:rFonts w:ascii="Times New Roman" w:hAnsi="Times New Roman" w:cs="Times New Roman"/>
          <w:sz w:val="28"/>
          <w:szCs w:val="28"/>
        </w:rPr>
        <w:t>создание, реорганизация и ликвидация Учреждения;</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sz w:val="28"/>
          <w:szCs w:val="28"/>
        </w:rPr>
        <w:t>создание условий для осуществления присмотра и ухода за детьми, содержания детей в Учреждении;</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sz w:val="28"/>
          <w:szCs w:val="28"/>
        </w:rPr>
        <w:t xml:space="preserve">учет детей, подлежащих </w:t>
      </w:r>
      <w:proofErr w:type="gramStart"/>
      <w:r w:rsidRPr="000372DE">
        <w:rPr>
          <w:rFonts w:ascii="Times New Roman" w:hAnsi="Times New Roman" w:cs="Times New Roman"/>
          <w:sz w:val="28"/>
          <w:szCs w:val="28"/>
        </w:rPr>
        <w:t>обучению по</w:t>
      </w:r>
      <w:proofErr w:type="gramEnd"/>
      <w:r w:rsidRPr="000372DE">
        <w:rPr>
          <w:rFonts w:ascii="Times New Roman" w:hAnsi="Times New Roman" w:cs="Times New Roman"/>
          <w:sz w:val="28"/>
          <w:szCs w:val="28"/>
        </w:rPr>
        <w:t xml:space="preserve"> образовательным программам дошкольного образования, закрепление Учреждение за конкретной территорией муниципального района;</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color w:val="000000"/>
          <w:sz w:val="28"/>
          <w:szCs w:val="28"/>
        </w:rPr>
        <w:t>назначение заведующего Учреждением, заключение, изменение и расторжение трудового договора с заведующим Учреждением;</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color w:val="000000"/>
          <w:sz w:val="28"/>
          <w:szCs w:val="28"/>
        </w:rPr>
        <w:t>утверждение Устава Учреждения;</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color w:val="000000"/>
          <w:sz w:val="28"/>
          <w:szCs w:val="28"/>
        </w:rPr>
        <w:t>получение ежегодного отчёта от Учреждения о поступлении и расходовании финансовых и материальных средств;</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sz w:val="28"/>
          <w:szCs w:val="28"/>
        </w:rPr>
        <w:t>установление платы, взимаемой с родителей (законных представителей) за присмотр и уход в Учреждении;</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color w:val="000000"/>
          <w:sz w:val="28"/>
          <w:szCs w:val="28"/>
        </w:rPr>
        <w:t>получение информации о деятельности Учреждения;</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color w:val="000000"/>
          <w:sz w:val="28"/>
          <w:szCs w:val="28"/>
        </w:rPr>
        <w:t>заслушивание отчёта руководства Учреждения по вопросам, относящимся к деятельности Учреждения;</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proofErr w:type="gramStart"/>
      <w:r w:rsidRPr="000372DE">
        <w:rPr>
          <w:rFonts w:ascii="Times New Roman" w:hAnsi="Times New Roman" w:cs="Times New Roman"/>
          <w:color w:val="000000"/>
          <w:sz w:val="28"/>
          <w:szCs w:val="28"/>
        </w:rPr>
        <w:t>контроль за</w:t>
      </w:r>
      <w:proofErr w:type="gramEnd"/>
      <w:r w:rsidRPr="000372DE">
        <w:rPr>
          <w:rFonts w:ascii="Times New Roman" w:hAnsi="Times New Roman" w:cs="Times New Roman"/>
          <w:color w:val="000000"/>
          <w:sz w:val="28"/>
          <w:szCs w:val="28"/>
        </w:rPr>
        <w:t xml:space="preserve"> сохранностью имущества, переданного Учреждению в оперативное управление, условия аренды зданий и помещений;</w:t>
      </w:r>
    </w:p>
    <w:p w:rsidR="00986733" w:rsidRPr="000372DE" w:rsidRDefault="00986733" w:rsidP="00986733">
      <w:pPr>
        <w:numPr>
          <w:ilvl w:val="1"/>
          <w:numId w:val="23"/>
        </w:numPr>
        <w:tabs>
          <w:tab w:val="clear"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sz w:val="28"/>
          <w:szCs w:val="28"/>
        </w:rPr>
        <w:t xml:space="preserve">обеспечение содержания здания и сооружений Учреждения, обустройство прилегающих к нему территорий; </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Управление Учреждением осуществляется на основе сочетания принципов единоначалия и коллегиальности. Коллегиальными органами являются: общее собрание </w:t>
      </w:r>
      <w:r>
        <w:rPr>
          <w:rFonts w:ascii="Times New Roman" w:hAnsi="Times New Roman" w:cs="Times New Roman"/>
          <w:sz w:val="28"/>
          <w:szCs w:val="28"/>
        </w:rPr>
        <w:t>трудового коллектива</w:t>
      </w:r>
      <w:r w:rsidRPr="000372DE">
        <w:rPr>
          <w:rFonts w:ascii="Times New Roman" w:hAnsi="Times New Roman" w:cs="Times New Roman"/>
          <w:sz w:val="28"/>
          <w:szCs w:val="28"/>
        </w:rPr>
        <w:t xml:space="preserve">, педагогический совет. Структура, порядок формирования, срок полномочий и компетенция органов управления Учреждением устанавливаются настоящим Уставом, локальными нормативными актами в соответствии с законодательством Российской Федерации. </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w:t>
      </w:r>
    </w:p>
    <w:p w:rsidR="00986733" w:rsidRPr="000372DE" w:rsidRDefault="00986733" w:rsidP="00986733">
      <w:pPr>
        <w:tabs>
          <w:tab w:val="left" w:pos="540"/>
        </w:tabs>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 xml:space="preserve">       1) создается  родительский комитет (законных представителей);</w:t>
      </w:r>
    </w:p>
    <w:p w:rsidR="00986733" w:rsidRPr="000372DE" w:rsidRDefault="00986733" w:rsidP="00986733">
      <w:pPr>
        <w:tabs>
          <w:tab w:val="left" w:pos="540"/>
          <w:tab w:val="left" w:pos="1440"/>
        </w:tabs>
        <w:spacing w:after="0" w:line="240" w:lineRule="auto"/>
        <w:ind w:left="540" w:right="-2"/>
        <w:jc w:val="both"/>
        <w:rPr>
          <w:rFonts w:ascii="Times New Roman" w:hAnsi="Times New Roman" w:cs="Times New Roman"/>
          <w:sz w:val="28"/>
          <w:szCs w:val="28"/>
        </w:rPr>
      </w:pPr>
      <w:r w:rsidRPr="000372DE">
        <w:rPr>
          <w:rFonts w:ascii="Times New Roman" w:hAnsi="Times New Roman" w:cs="Times New Roman"/>
          <w:sz w:val="28"/>
          <w:szCs w:val="28"/>
        </w:rPr>
        <w:lastRenderedPageBreak/>
        <w:t>2)действуют профессиональные союзы и объединения работников Учреждения (далее - представительные органы работников).</w:t>
      </w:r>
    </w:p>
    <w:p w:rsidR="00986733" w:rsidRPr="000372DE" w:rsidRDefault="00986733" w:rsidP="00986733">
      <w:pPr>
        <w:tabs>
          <w:tab w:val="left" w:pos="0"/>
          <w:tab w:val="left" w:pos="1440"/>
        </w:tabs>
        <w:spacing w:after="0" w:line="240" w:lineRule="auto"/>
        <w:ind w:right="-2" w:firstLine="540"/>
        <w:jc w:val="both"/>
        <w:rPr>
          <w:rFonts w:ascii="Times New Roman" w:hAnsi="Times New Roman" w:cs="Times New Roman"/>
          <w:sz w:val="28"/>
          <w:szCs w:val="28"/>
        </w:rPr>
      </w:pPr>
      <w:r w:rsidRPr="000372DE">
        <w:rPr>
          <w:rFonts w:ascii="Times New Roman" w:hAnsi="Times New Roman" w:cs="Times New Roman"/>
          <w:sz w:val="28"/>
          <w:szCs w:val="28"/>
        </w:rPr>
        <w:t>Структура, компетенция, порядок формирования и сроки полномочий вышеуказанных органов устанавливаются локальными нормативными актами Учреждения.</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Общее руководство Учреждением осуществляет общее собрание </w:t>
      </w:r>
      <w:r>
        <w:rPr>
          <w:rFonts w:ascii="Times New Roman" w:hAnsi="Times New Roman" w:cs="Times New Roman"/>
          <w:sz w:val="28"/>
          <w:szCs w:val="28"/>
        </w:rPr>
        <w:t>трудового коллектива</w:t>
      </w:r>
      <w:r w:rsidRPr="000372DE">
        <w:rPr>
          <w:rFonts w:ascii="Times New Roman" w:hAnsi="Times New Roman" w:cs="Times New Roman"/>
          <w:sz w:val="28"/>
          <w:szCs w:val="28"/>
        </w:rPr>
        <w:t>. В состав общего собрания</w:t>
      </w:r>
      <w:r>
        <w:rPr>
          <w:rFonts w:ascii="Times New Roman" w:hAnsi="Times New Roman" w:cs="Times New Roman"/>
          <w:sz w:val="28"/>
          <w:szCs w:val="28"/>
        </w:rPr>
        <w:t xml:space="preserve"> трудового коллектива</w:t>
      </w:r>
      <w:r w:rsidRPr="000372DE">
        <w:rPr>
          <w:rFonts w:ascii="Times New Roman" w:hAnsi="Times New Roman" w:cs="Times New Roman"/>
          <w:sz w:val="28"/>
          <w:szCs w:val="28"/>
        </w:rPr>
        <w:t xml:space="preserve"> входят все работники Учреждения.</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Компетенция общего собрания работников:</w:t>
      </w:r>
    </w:p>
    <w:p w:rsidR="00986733" w:rsidRPr="000372DE" w:rsidRDefault="00986733" w:rsidP="00986733">
      <w:pPr>
        <w:numPr>
          <w:ilvl w:val="0"/>
          <w:numId w:val="24"/>
        </w:numPr>
        <w:tabs>
          <w:tab w:val="clear" w:pos="360"/>
          <w:tab w:val="num" w:pos="900"/>
        </w:tabs>
        <w:spacing w:after="0" w:line="240" w:lineRule="auto"/>
        <w:ind w:right="-2" w:firstLine="180"/>
        <w:jc w:val="both"/>
        <w:rPr>
          <w:rFonts w:ascii="Times New Roman" w:hAnsi="Times New Roman" w:cs="Times New Roman"/>
          <w:sz w:val="28"/>
          <w:szCs w:val="28"/>
        </w:rPr>
      </w:pPr>
      <w:r w:rsidRPr="000372DE">
        <w:rPr>
          <w:rFonts w:ascii="Times New Roman" w:hAnsi="Times New Roman" w:cs="Times New Roman"/>
          <w:sz w:val="28"/>
          <w:szCs w:val="28"/>
        </w:rPr>
        <w:t>определяет направление экономической деятельности Учреждения;</w:t>
      </w:r>
    </w:p>
    <w:p w:rsidR="00986733" w:rsidRPr="000372DE" w:rsidRDefault="00986733" w:rsidP="00986733">
      <w:pPr>
        <w:numPr>
          <w:ilvl w:val="0"/>
          <w:numId w:val="25"/>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обсуждает и принимает проект коллективного договора, правила внутреннего трудового распорядка, положение об оплате труда и других локальных нормативных актов, затрагивающих интересы всех работников;</w:t>
      </w:r>
    </w:p>
    <w:p w:rsidR="00986733" w:rsidRPr="000372DE" w:rsidRDefault="00986733" w:rsidP="00986733">
      <w:pPr>
        <w:numPr>
          <w:ilvl w:val="0"/>
          <w:numId w:val="25"/>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рассматривает изменения и дополнения в Устав;</w:t>
      </w:r>
    </w:p>
    <w:p w:rsidR="00986733" w:rsidRPr="000372DE" w:rsidRDefault="00986733" w:rsidP="00986733">
      <w:pPr>
        <w:numPr>
          <w:ilvl w:val="0"/>
          <w:numId w:val="25"/>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рассматривает, обсуждает и рекомендует к утверждению программу развития Учреждения;</w:t>
      </w:r>
    </w:p>
    <w:p w:rsidR="00986733" w:rsidRPr="000372DE" w:rsidRDefault="00986733" w:rsidP="00986733">
      <w:pPr>
        <w:numPr>
          <w:ilvl w:val="0"/>
          <w:numId w:val="25"/>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определяет порядок и условия предоставления социальных гарантий и льгот;</w:t>
      </w:r>
    </w:p>
    <w:p w:rsidR="00986733" w:rsidRPr="000372DE" w:rsidRDefault="00986733" w:rsidP="00986733">
      <w:pPr>
        <w:numPr>
          <w:ilvl w:val="0"/>
          <w:numId w:val="25"/>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обсуждает вопросы состояния трудовой дисциплины в Учреждении и мероприятия по её укреплению;</w:t>
      </w:r>
    </w:p>
    <w:p w:rsidR="00986733" w:rsidRPr="000372DE" w:rsidRDefault="00986733" w:rsidP="00986733">
      <w:pPr>
        <w:numPr>
          <w:ilvl w:val="0"/>
          <w:numId w:val="25"/>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рассматривает вопросы охраны и безопасности условий труда работников, охраны здоровья детей в Учреждении.</w:t>
      </w:r>
    </w:p>
    <w:p w:rsidR="00986733" w:rsidRPr="000372DE" w:rsidRDefault="00986733" w:rsidP="00986733">
      <w:pPr>
        <w:numPr>
          <w:ilvl w:val="1"/>
          <w:numId w:val="13"/>
        </w:numPr>
        <w:tabs>
          <w:tab w:val="left" w:pos="54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Общее собрание </w:t>
      </w:r>
      <w:r>
        <w:rPr>
          <w:rFonts w:ascii="Times New Roman" w:hAnsi="Times New Roman" w:cs="Times New Roman"/>
          <w:sz w:val="28"/>
          <w:szCs w:val="28"/>
        </w:rPr>
        <w:t>трудового коллектива</w:t>
      </w:r>
      <w:r w:rsidRPr="000372DE">
        <w:rPr>
          <w:rFonts w:ascii="Times New Roman" w:hAnsi="Times New Roman" w:cs="Times New Roman"/>
          <w:sz w:val="28"/>
          <w:szCs w:val="28"/>
        </w:rPr>
        <w:t xml:space="preserve"> собирается по мере необходимости, но не реже двух раз в календарный год. Общее собрание </w:t>
      </w:r>
      <w:r>
        <w:rPr>
          <w:rFonts w:ascii="Times New Roman" w:hAnsi="Times New Roman" w:cs="Times New Roman"/>
          <w:sz w:val="28"/>
          <w:szCs w:val="28"/>
        </w:rPr>
        <w:t>трудового коллектива</w:t>
      </w:r>
      <w:r w:rsidRPr="000372DE">
        <w:rPr>
          <w:rFonts w:ascii="Times New Roman" w:hAnsi="Times New Roman" w:cs="Times New Roman"/>
          <w:sz w:val="28"/>
          <w:szCs w:val="28"/>
        </w:rPr>
        <w:t xml:space="preserve"> считается правомочным, если на нём присутствует не менее 2/3 списочного состава работников Учреждения. Решение общего собрания </w:t>
      </w:r>
      <w:r>
        <w:rPr>
          <w:rFonts w:ascii="Times New Roman" w:hAnsi="Times New Roman" w:cs="Times New Roman"/>
          <w:sz w:val="28"/>
          <w:szCs w:val="28"/>
        </w:rPr>
        <w:t>трудового коллектива</w:t>
      </w:r>
      <w:r w:rsidRPr="000372DE">
        <w:rPr>
          <w:rFonts w:ascii="Times New Roman" w:hAnsi="Times New Roman" w:cs="Times New Roman"/>
          <w:sz w:val="28"/>
          <w:szCs w:val="28"/>
        </w:rPr>
        <w:t xml:space="preserve"> принимаются простым голосованием большинством голосов. При равном количестве голосов решающим является голос председателя общего собрания </w:t>
      </w:r>
      <w:r>
        <w:rPr>
          <w:rFonts w:ascii="Times New Roman" w:hAnsi="Times New Roman" w:cs="Times New Roman"/>
          <w:sz w:val="28"/>
          <w:szCs w:val="28"/>
        </w:rPr>
        <w:t>трудового коллектива</w:t>
      </w:r>
      <w:r w:rsidRPr="000372DE">
        <w:rPr>
          <w:rFonts w:ascii="Times New Roman" w:hAnsi="Times New Roman" w:cs="Times New Roman"/>
          <w:sz w:val="28"/>
          <w:szCs w:val="28"/>
        </w:rPr>
        <w:t xml:space="preserve">. Решение, принятое общим собранием </w:t>
      </w:r>
      <w:r>
        <w:rPr>
          <w:rFonts w:ascii="Times New Roman" w:hAnsi="Times New Roman" w:cs="Times New Roman"/>
          <w:sz w:val="28"/>
          <w:szCs w:val="28"/>
        </w:rPr>
        <w:t>трудового коллектива</w:t>
      </w:r>
      <w:r w:rsidRPr="000372DE">
        <w:rPr>
          <w:rFonts w:ascii="Times New Roman" w:hAnsi="Times New Roman" w:cs="Times New Roman"/>
          <w:sz w:val="28"/>
          <w:szCs w:val="28"/>
        </w:rPr>
        <w:t xml:space="preserve"> в пределах своей компетенции, не противоречащее действующему законодательству РФ, является обязательным для исполнения всеми работниками Учреждения. Для ведения общего собрания Учреждение из своего состава открытым голосованием избираются его председатель и секретарь сроком на один календарный год.</w:t>
      </w:r>
    </w:p>
    <w:p w:rsidR="00986733" w:rsidRPr="000372DE" w:rsidRDefault="00986733" w:rsidP="00986733">
      <w:pPr>
        <w:numPr>
          <w:ilvl w:val="1"/>
          <w:numId w:val="13"/>
        </w:numPr>
        <w:tabs>
          <w:tab w:val="left" w:pos="540"/>
          <w:tab w:val="left" w:pos="90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Управление педагогической деятельностью Учреждения осуществляет педагогический совет. Педагогический совёт создаётся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Учреждения. В состав педагогического совета  входят все педагогические работники, а также с правом совещательного голоса младший воспитатель, представитель  родительского комитета.</w:t>
      </w:r>
    </w:p>
    <w:p w:rsidR="00986733" w:rsidRPr="000372DE" w:rsidRDefault="00986733" w:rsidP="00986733">
      <w:pPr>
        <w:numPr>
          <w:ilvl w:val="1"/>
          <w:numId w:val="13"/>
        </w:numPr>
        <w:tabs>
          <w:tab w:val="left" w:pos="540"/>
          <w:tab w:val="left" w:pos="90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Компетенция педагогического совета:</w:t>
      </w:r>
    </w:p>
    <w:p w:rsidR="00986733" w:rsidRPr="000372DE" w:rsidRDefault="00986733" w:rsidP="00986733">
      <w:pPr>
        <w:numPr>
          <w:ilvl w:val="0"/>
          <w:numId w:val="26"/>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lastRenderedPageBreak/>
        <w:t>рассматривает и принимает локальные нормативные акты, годовой  план работы Учреждения;</w:t>
      </w:r>
    </w:p>
    <w:p w:rsidR="00986733" w:rsidRPr="000372DE" w:rsidRDefault="00986733" w:rsidP="00986733">
      <w:pPr>
        <w:numPr>
          <w:ilvl w:val="0"/>
          <w:numId w:val="26"/>
        </w:numPr>
        <w:tabs>
          <w:tab w:val="num" w:pos="900"/>
        </w:tabs>
        <w:spacing w:after="0" w:line="240" w:lineRule="auto"/>
        <w:ind w:right="-2" w:hanging="900"/>
        <w:jc w:val="both"/>
        <w:rPr>
          <w:rFonts w:ascii="Times New Roman" w:hAnsi="Times New Roman" w:cs="Times New Roman"/>
          <w:sz w:val="28"/>
          <w:szCs w:val="28"/>
        </w:rPr>
      </w:pPr>
      <w:r w:rsidRPr="000372DE">
        <w:rPr>
          <w:rFonts w:ascii="Times New Roman" w:hAnsi="Times New Roman" w:cs="Times New Roman"/>
          <w:sz w:val="28"/>
          <w:szCs w:val="28"/>
        </w:rPr>
        <w:t>определяет направления образовательной деятельности Учреждения;</w:t>
      </w:r>
    </w:p>
    <w:p w:rsidR="00986733" w:rsidRPr="000372DE" w:rsidRDefault="00986733" w:rsidP="00986733">
      <w:pPr>
        <w:numPr>
          <w:ilvl w:val="0"/>
          <w:numId w:val="26"/>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выбирает общеобразовательные программы, образовательные и воспитательные технологии и методики для использования в Учреждении;</w:t>
      </w:r>
    </w:p>
    <w:p w:rsidR="00986733" w:rsidRPr="000372DE" w:rsidRDefault="00986733" w:rsidP="00986733">
      <w:pPr>
        <w:numPr>
          <w:ilvl w:val="0"/>
          <w:numId w:val="26"/>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обсуждает вопросы содержания, форм и методов общеобразовательного процесса, образовательной деятельности Учреждения;</w:t>
      </w:r>
    </w:p>
    <w:p w:rsidR="00986733" w:rsidRPr="000372DE" w:rsidRDefault="00986733" w:rsidP="00986733">
      <w:pPr>
        <w:numPr>
          <w:ilvl w:val="0"/>
          <w:numId w:val="26"/>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организует выявление, обобщение, распространение, внедрение передового опыта среди педагогических работников Учреждения;</w:t>
      </w:r>
    </w:p>
    <w:p w:rsidR="00986733" w:rsidRPr="000372DE" w:rsidRDefault="00986733" w:rsidP="00986733">
      <w:pPr>
        <w:numPr>
          <w:ilvl w:val="0"/>
          <w:numId w:val="26"/>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рассматривает организацию дополнительных образовательных услуг детей, в том числе платных;</w:t>
      </w:r>
    </w:p>
    <w:p w:rsidR="00986733" w:rsidRPr="000372DE" w:rsidRDefault="00986733" w:rsidP="00986733">
      <w:pPr>
        <w:numPr>
          <w:ilvl w:val="0"/>
          <w:numId w:val="26"/>
        </w:numPr>
        <w:tabs>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 xml:space="preserve">заслушивает отчеты работников Учреждения. </w:t>
      </w:r>
    </w:p>
    <w:p w:rsidR="00986733" w:rsidRPr="000372DE" w:rsidRDefault="00986733" w:rsidP="00986733">
      <w:pPr>
        <w:numPr>
          <w:ilvl w:val="1"/>
          <w:numId w:val="13"/>
        </w:numPr>
        <w:tabs>
          <w:tab w:val="left" w:pos="720"/>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Педагогический совет созывается по мере необходимости, но не реже 1 раза в 3 месяца. Решение  педагогического  совета является  правомочным,  если  на   его заседании присутствовало  не  менее  2/3  педагогических  работников  Учреждения и если  за  него  проголосовало  более  половины  присутствовавших  педагогов.  При равном количестве голосов решающим становится голос председателя педагогического совета. Решения  педагогического  совета  реализуется  приказами  заведующего Учреждением. Педагогический совет из своего состава открытым голосованием избирает председателя, секретаря сроком на один учебный год. </w:t>
      </w:r>
    </w:p>
    <w:p w:rsidR="00986733" w:rsidRPr="000372DE" w:rsidRDefault="00986733" w:rsidP="00986733">
      <w:pPr>
        <w:numPr>
          <w:ilvl w:val="1"/>
          <w:numId w:val="13"/>
        </w:numPr>
        <w:tabs>
          <w:tab w:val="left" w:pos="540"/>
          <w:tab w:val="left" w:pos="851"/>
          <w:tab w:val="num" w:pos="126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Непосредственное  управление  Учреждением осуществляет  прошедший соответствующую  аттестацию заведующий, назначенный Учредителем. Заведующий Учреждением несёт  ответственность  перед  воспитанниками,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 Должностные  обязанности  заведующего Учреждением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коллегиальных органов  управления  и  Учредителя.</w:t>
      </w:r>
    </w:p>
    <w:p w:rsidR="00986733" w:rsidRPr="000372DE" w:rsidRDefault="00986733" w:rsidP="00986733">
      <w:pPr>
        <w:numPr>
          <w:ilvl w:val="1"/>
          <w:numId w:val="13"/>
        </w:numPr>
        <w:tabs>
          <w:tab w:val="left"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Компетенция заведующего:</w:t>
      </w:r>
    </w:p>
    <w:p w:rsidR="00986733" w:rsidRPr="000372DE" w:rsidRDefault="00986733" w:rsidP="00986733">
      <w:pPr>
        <w:numPr>
          <w:ilvl w:val="0"/>
          <w:numId w:val="27"/>
        </w:numPr>
        <w:tabs>
          <w:tab w:val="clear" w:pos="360"/>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действует  от  имени  Учреждения, представляет его во всех учреждениях и организациях;</w:t>
      </w:r>
    </w:p>
    <w:p w:rsidR="00986733" w:rsidRPr="000372DE" w:rsidRDefault="00986733" w:rsidP="00986733">
      <w:pPr>
        <w:numPr>
          <w:ilvl w:val="0"/>
          <w:numId w:val="27"/>
        </w:numPr>
        <w:tabs>
          <w:tab w:val="clear" w:pos="360"/>
          <w:tab w:val="left"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sz w:val="28"/>
          <w:szCs w:val="28"/>
        </w:rPr>
        <w:t>заключает  договоры, в  том  числе  трудовые;</w:t>
      </w:r>
    </w:p>
    <w:p w:rsidR="00986733" w:rsidRPr="000372DE" w:rsidRDefault="00986733" w:rsidP="00986733">
      <w:pPr>
        <w:numPr>
          <w:ilvl w:val="0"/>
          <w:numId w:val="27"/>
        </w:numPr>
        <w:tabs>
          <w:tab w:val="clear" w:pos="360"/>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 xml:space="preserve">издает  приказы  и  распоряжения, обязательные  для  всех  работников  и  </w:t>
      </w:r>
      <w:proofErr w:type="gramStart"/>
      <w:r w:rsidRPr="000372DE">
        <w:rPr>
          <w:rFonts w:ascii="Times New Roman" w:hAnsi="Times New Roman" w:cs="Times New Roman"/>
          <w:sz w:val="28"/>
          <w:szCs w:val="28"/>
        </w:rPr>
        <w:t>обязательные к исполнению</w:t>
      </w:r>
      <w:proofErr w:type="gramEnd"/>
      <w:r w:rsidRPr="000372DE">
        <w:rPr>
          <w:rFonts w:ascii="Times New Roman" w:hAnsi="Times New Roman" w:cs="Times New Roman"/>
          <w:sz w:val="28"/>
          <w:szCs w:val="28"/>
        </w:rPr>
        <w:t xml:space="preserve"> всеми работниками и  регламентирующие деятельность Учреждения;</w:t>
      </w:r>
    </w:p>
    <w:p w:rsidR="00986733" w:rsidRPr="000372DE" w:rsidRDefault="00986733" w:rsidP="00986733">
      <w:pPr>
        <w:numPr>
          <w:ilvl w:val="0"/>
          <w:numId w:val="27"/>
        </w:numPr>
        <w:tabs>
          <w:tab w:val="clear" w:pos="360"/>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распоряжается имуществом Учреждения в пределах прав, предоставленных ему Учредителем;</w:t>
      </w:r>
    </w:p>
    <w:p w:rsidR="00986733" w:rsidRPr="000372DE" w:rsidRDefault="00986733" w:rsidP="00986733">
      <w:pPr>
        <w:pStyle w:val="ConsPlusNormal"/>
        <w:widowControl/>
        <w:numPr>
          <w:ilvl w:val="0"/>
          <w:numId w:val="27"/>
        </w:numPr>
        <w:tabs>
          <w:tab w:val="clear" w:pos="360"/>
          <w:tab w:val="num" w:pos="900"/>
        </w:tabs>
        <w:autoSpaceDE/>
        <w:adjustRightInd/>
        <w:snapToGrid w:val="0"/>
        <w:ind w:right="-2" w:firstLine="180"/>
        <w:jc w:val="both"/>
        <w:rPr>
          <w:rFonts w:ascii="Times New Roman" w:hAnsi="Times New Roman" w:cs="Times New Roman"/>
          <w:sz w:val="28"/>
          <w:szCs w:val="28"/>
        </w:rPr>
      </w:pPr>
      <w:r w:rsidRPr="000372DE">
        <w:rPr>
          <w:rFonts w:ascii="Times New Roman" w:hAnsi="Times New Roman" w:cs="Times New Roman"/>
          <w:sz w:val="28"/>
          <w:szCs w:val="28"/>
        </w:rPr>
        <w:lastRenderedPageBreak/>
        <w:t xml:space="preserve">выдает доверенности; </w:t>
      </w:r>
    </w:p>
    <w:p w:rsidR="00986733" w:rsidRPr="000372DE" w:rsidRDefault="00986733" w:rsidP="00986733">
      <w:pPr>
        <w:pStyle w:val="ConsPlusNormal"/>
        <w:widowControl/>
        <w:numPr>
          <w:ilvl w:val="0"/>
          <w:numId w:val="27"/>
        </w:numPr>
        <w:tabs>
          <w:tab w:val="clear" w:pos="360"/>
          <w:tab w:val="num" w:pos="900"/>
        </w:tabs>
        <w:autoSpaceDE/>
        <w:adjustRightInd/>
        <w:snapToGrid w:val="0"/>
        <w:ind w:left="900" w:right="-2"/>
        <w:jc w:val="both"/>
        <w:rPr>
          <w:rFonts w:ascii="Times New Roman" w:hAnsi="Times New Roman" w:cs="Times New Roman"/>
          <w:sz w:val="28"/>
          <w:szCs w:val="28"/>
        </w:rPr>
      </w:pPr>
      <w:r w:rsidRPr="000372DE">
        <w:rPr>
          <w:rFonts w:ascii="Times New Roman" w:hAnsi="Times New Roman" w:cs="Times New Roman"/>
          <w:sz w:val="28"/>
          <w:szCs w:val="28"/>
        </w:rPr>
        <w:t>создаёт условия для реализации воспитательного и образовательного процесса;</w:t>
      </w:r>
    </w:p>
    <w:p w:rsidR="00986733" w:rsidRPr="000372DE" w:rsidRDefault="00986733" w:rsidP="00986733">
      <w:pPr>
        <w:pStyle w:val="ConsPlusNormal"/>
        <w:widowControl/>
        <w:numPr>
          <w:ilvl w:val="0"/>
          <w:numId w:val="27"/>
        </w:numPr>
        <w:tabs>
          <w:tab w:val="clear" w:pos="360"/>
          <w:tab w:val="num" w:pos="900"/>
        </w:tabs>
        <w:autoSpaceDE/>
        <w:adjustRightInd/>
        <w:snapToGrid w:val="0"/>
        <w:ind w:left="900" w:right="-2"/>
        <w:jc w:val="both"/>
        <w:rPr>
          <w:rFonts w:ascii="Times New Roman" w:hAnsi="Times New Roman" w:cs="Times New Roman"/>
          <w:sz w:val="28"/>
          <w:szCs w:val="28"/>
        </w:rPr>
      </w:pPr>
      <w:r w:rsidRPr="000372DE">
        <w:rPr>
          <w:rFonts w:ascii="Times New Roman" w:hAnsi="Times New Roman" w:cs="Times New Roman"/>
          <w:sz w:val="28"/>
          <w:szCs w:val="28"/>
        </w:rPr>
        <w:t>организует проведение аттестации педагогических работников в целях подтверждения соответствия педагогических работников занимаемым ими должностям;</w:t>
      </w:r>
    </w:p>
    <w:p w:rsidR="00986733" w:rsidRPr="000372DE" w:rsidRDefault="00986733" w:rsidP="00986733">
      <w:pPr>
        <w:numPr>
          <w:ilvl w:val="0"/>
          <w:numId w:val="27"/>
        </w:numPr>
        <w:tabs>
          <w:tab w:val="clear" w:pos="360"/>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в соответствии с законодательством о труде осуществляет прием на работу и расстановку кадров, поощряет работников Учреждения, налагает взыскания и увольняет с работы;</w:t>
      </w:r>
    </w:p>
    <w:p w:rsidR="00986733" w:rsidRPr="000372DE" w:rsidRDefault="00986733" w:rsidP="00986733">
      <w:pPr>
        <w:numPr>
          <w:ilvl w:val="0"/>
          <w:numId w:val="27"/>
        </w:numPr>
        <w:tabs>
          <w:tab w:val="clear" w:pos="360"/>
          <w:tab w:val="left" w:pos="900"/>
          <w:tab w:val="num" w:pos="1080"/>
        </w:tabs>
        <w:spacing w:after="0" w:line="240" w:lineRule="auto"/>
        <w:ind w:left="1080" w:right="-2" w:hanging="540"/>
        <w:jc w:val="both"/>
        <w:rPr>
          <w:rFonts w:ascii="Times New Roman" w:hAnsi="Times New Roman" w:cs="Times New Roman"/>
          <w:sz w:val="28"/>
          <w:szCs w:val="28"/>
        </w:rPr>
      </w:pPr>
      <w:r w:rsidRPr="000372DE">
        <w:rPr>
          <w:rFonts w:ascii="Times New Roman" w:hAnsi="Times New Roman" w:cs="Times New Roman"/>
          <w:sz w:val="28"/>
          <w:szCs w:val="28"/>
        </w:rPr>
        <w:t>несет ответственность за деятельность Учреждения перед Учредителем;</w:t>
      </w:r>
    </w:p>
    <w:p w:rsidR="00986733" w:rsidRPr="000372DE" w:rsidRDefault="00986733" w:rsidP="00986733">
      <w:pPr>
        <w:numPr>
          <w:ilvl w:val="0"/>
          <w:numId w:val="27"/>
        </w:numPr>
        <w:tabs>
          <w:tab w:val="clear" w:pos="360"/>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утверждает  штатное  расписание и должностные обязанности работников;</w:t>
      </w:r>
    </w:p>
    <w:p w:rsidR="00986733" w:rsidRPr="000372DE" w:rsidRDefault="00986733" w:rsidP="00986733">
      <w:pPr>
        <w:numPr>
          <w:ilvl w:val="0"/>
          <w:numId w:val="27"/>
        </w:numPr>
        <w:tabs>
          <w:tab w:val="clear" w:pos="360"/>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устанавливает  ставки  и  должностные  оклады работников   Учреждения в  пределах  собственных финансовых   средств  и  с   учетом  ограничений, установленных  федеральными  и  местными нормативами, устанавливает  надбавки   и  доплаты    к   должностным  окладам  работников  Учреждения на основании  локальных нормативных актов;</w:t>
      </w:r>
    </w:p>
    <w:p w:rsidR="00986733" w:rsidRPr="000372DE" w:rsidRDefault="00986733" w:rsidP="00986733">
      <w:pPr>
        <w:numPr>
          <w:ilvl w:val="0"/>
          <w:numId w:val="27"/>
        </w:numPr>
        <w:tabs>
          <w:tab w:val="clear" w:pos="360"/>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 xml:space="preserve">предоставляет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0372DE">
        <w:rPr>
          <w:rFonts w:ascii="Times New Roman" w:hAnsi="Times New Roman" w:cs="Times New Roman"/>
          <w:sz w:val="28"/>
          <w:szCs w:val="28"/>
        </w:rPr>
        <w:t>самообследования</w:t>
      </w:r>
      <w:proofErr w:type="spellEnd"/>
      <w:r w:rsidRPr="000372DE">
        <w:rPr>
          <w:rFonts w:ascii="Times New Roman" w:hAnsi="Times New Roman" w:cs="Times New Roman"/>
          <w:sz w:val="28"/>
          <w:szCs w:val="28"/>
        </w:rPr>
        <w:t>;</w:t>
      </w:r>
    </w:p>
    <w:p w:rsidR="00986733" w:rsidRPr="000372DE" w:rsidRDefault="00986733" w:rsidP="00986733">
      <w:pPr>
        <w:numPr>
          <w:ilvl w:val="0"/>
          <w:numId w:val="27"/>
        </w:numPr>
        <w:tabs>
          <w:tab w:val="clear" w:pos="360"/>
          <w:tab w:val="num" w:pos="900"/>
        </w:tabs>
        <w:spacing w:after="0" w:line="240" w:lineRule="auto"/>
        <w:ind w:left="900" w:right="-2"/>
        <w:jc w:val="both"/>
        <w:rPr>
          <w:rFonts w:ascii="Times New Roman" w:hAnsi="Times New Roman" w:cs="Times New Roman"/>
          <w:sz w:val="28"/>
          <w:szCs w:val="28"/>
        </w:rPr>
      </w:pPr>
      <w:r w:rsidRPr="000372DE">
        <w:rPr>
          <w:rFonts w:ascii="Times New Roman" w:hAnsi="Times New Roman" w:cs="Times New Roman"/>
          <w:sz w:val="28"/>
          <w:szCs w:val="28"/>
        </w:rPr>
        <w:t>осуществляет взаимосвязь с семьями детей, общественными организациями, другими образовательными учреждениями по вопросам дошкольного образования;</w:t>
      </w:r>
    </w:p>
    <w:p w:rsidR="00986733" w:rsidRPr="000372DE" w:rsidRDefault="00986733" w:rsidP="00986733">
      <w:pPr>
        <w:pStyle w:val="ConsPlusNormal"/>
        <w:widowControl/>
        <w:numPr>
          <w:ilvl w:val="0"/>
          <w:numId w:val="27"/>
        </w:numPr>
        <w:tabs>
          <w:tab w:val="clear" w:pos="360"/>
          <w:tab w:val="num" w:pos="900"/>
        </w:tabs>
        <w:autoSpaceDE/>
        <w:adjustRightInd/>
        <w:snapToGrid w:val="0"/>
        <w:ind w:left="900" w:right="-2"/>
        <w:jc w:val="both"/>
        <w:rPr>
          <w:rFonts w:ascii="Times New Roman" w:hAnsi="Times New Roman" w:cs="Times New Roman"/>
          <w:sz w:val="28"/>
          <w:szCs w:val="28"/>
        </w:rPr>
      </w:pPr>
      <w:r w:rsidRPr="000372DE">
        <w:rPr>
          <w:rFonts w:ascii="Times New Roman" w:hAnsi="Times New Roman" w:cs="Times New Roman"/>
          <w:sz w:val="28"/>
          <w:szCs w:val="28"/>
        </w:rPr>
        <w:t>обеспечивает выполнение санитарно-гигиенических и противопожарных требований и других необходимых условий по охране жизни и здоровья детей;</w:t>
      </w:r>
    </w:p>
    <w:p w:rsidR="00986733" w:rsidRPr="000372DE" w:rsidRDefault="00986733" w:rsidP="00986733">
      <w:pPr>
        <w:pStyle w:val="ConsPlusNormal"/>
        <w:widowControl/>
        <w:numPr>
          <w:ilvl w:val="0"/>
          <w:numId w:val="27"/>
        </w:numPr>
        <w:tabs>
          <w:tab w:val="clear" w:pos="360"/>
          <w:tab w:val="num" w:pos="900"/>
        </w:tabs>
        <w:autoSpaceDE/>
        <w:adjustRightInd/>
        <w:snapToGrid w:val="0"/>
        <w:ind w:left="900" w:right="-2"/>
        <w:jc w:val="both"/>
        <w:rPr>
          <w:rFonts w:ascii="Times New Roman" w:hAnsi="Times New Roman" w:cs="Times New Roman"/>
          <w:sz w:val="28"/>
          <w:szCs w:val="28"/>
        </w:rPr>
      </w:pPr>
      <w:r w:rsidRPr="000372DE">
        <w:rPr>
          <w:rFonts w:ascii="Times New Roman" w:hAnsi="Times New Roman" w:cs="Times New Roman"/>
          <w:sz w:val="28"/>
          <w:szCs w:val="28"/>
        </w:rPr>
        <w:t>другие полномочия в соответствии с действующим законодательством РФ.</w:t>
      </w:r>
    </w:p>
    <w:p w:rsidR="00986733" w:rsidRPr="000372DE" w:rsidRDefault="00986733" w:rsidP="00986733">
      <w:pPr>
        <w:pStyle w:val="ConsPlusNormal"/>
        <w:widowControl/>
        <w:autoSpaceDE/>
        <w:adjustRightInd/>
        <w:snapToGrid w:val="0"/>
        <w:ind w:left="540" w:right="-2" w:firstLine="0"/>
        <w:jc w:val="both"/>
        <w:rPr>
          <w:rFonts w:ascii="Times New Roman" w:hAnsi="Times New Roman" w:cs="Times New Roman"/>
          <w:sz w:val="28"/>
          <w:szCs w:val="28"/>
        </w:rPr>
      </w:pPr>
    </w:p>
    <w:p w:rsidR="00986733" w:rsidRPr="000372DE" w:rsidRDefault="00986733" w:rsidP="00986733">
      <w:pPr>
        <w:numPr>
          <w:ilvl w:val="0"/>
          <w:numId w:val="28"/>
        </w:numPr>
        <w:spacing w:after="0" w:line="240" w:lineRule="auto"/>
        <w:ind w:right="-263"/>
        <w:jc w:val="center"/>
        <w:rPr>
          <w:rFonts w:ascii="Times New Roman" w:hAnsi="Times New Roman" w:cs="Times New Roman"/>
          <w:b/>
          <w:sz w:val="28"/>
          <w:szCs w:val="28"/>
        </w:rPr>
      </w:pPr>
      <w:r w:rsidRPr="000372DE">
        <w:rPr>
          <w:rFonts w:ascii="Times New Roman" w:hAnsi="Times New Roman" w:cs="Times New Roman"/>
          <w:b/>
          <w:sz w:val="28"/>
          <w:szCs w:val="28"/>
        </w:rPr>
        <w:t>ИМУЩЕСТВО УЧРЕЖДЕНИЯ</w:t>
      </w:r>
    </w:p>
    <w:p w:rsidR="00986733" w:rsidRPr="000372DE" w:rsidRDefault="00986733" w:rsidP="00986733">
      <w:pPr>
        <w:spacing w:after="0" w:line="240" w:lineRule="auto"/>
        <w:ind w:left="1260" w:right="-263"/>
        <w:rPr>
          <w:rFonts w:ascii="Times New Roman" w:hAnsi="Times New Roman" w:cs="Times New Roman"/>
          <w:b/>
          <w:sz w:val="28"/>
          <w:szCs w:val="28"/>
        </w:rPr>
      </w:pPr>
    </w:p>
    <w:p w:rsidR="00986733" w:rsidRPr="000372DE" w:rsidRDefault="00986733" w:rsidP="00986733">
      <w:pPr>
        <w:pStyle w:val="a7"/>
        <w:numPr>
          <w:ilvl w:val="1"/>
          <w:numId w:val="28"/>
        </w:numPr>
        <w:tabs>
          <w:tab w:val="num" w:pos="0"/>
        </w:tabs>
        <w:ind w:left="0" w:firstLine="0"/>
        <w:jc w:val="both"/>
        <w:rPr>
          <w:rFonts w:eastAsia="Tahoma"/>
          <w:sz w:val="28"/>
          <w:szCs w:val="28"/>
        </w:rPr>
      </w:pPr>
      <w:r w:rsidRPr="000372DE">
        <w:rPr>
          <w:sz w:val="28"/>
          <w:szCs w:val="28"/>
        </w:rPr>
        <w:t xml:space="preserve">С целью обеспечения уставной деятельности в порядке, установленном </w:t>
      </w:r>
      <w:r w:rsidRPr="000372DE">
        <w:rPr>
          <w:spacing w:val="4"/>
          <w:sz w:val="28"/>
          <w:szCs w:val="28"/>
        </w:rPr>
        <w:t>з</w:t>
      </w:r>
      <w:r>
        <w:rPr>
          <w:spacing w:val="4"/>
          <w:sz w:val="28"/>
          <w:szCs w:val="28"/>
        </w:rPr>
        <w:t>аконодательством РФ, нормативно-</w:t>
      </w:r>
      <w:r w:rsidRPr="000372DE">
        <w:rPr>
          <w:spacing w:val="4"/>
          <w:sz w:val="28"/>
          <w:szCs w:val="28"/>
        </w:rPr>
        <w:t xml:space="preserve">правовыми актами  Владимирской области, Комитет по управлению имуществом </w:t>
      </w:r>
      <w:proofErr w:type="spellStart"/>
      <w:r w:rsidRPr="000372DE">
        <w:rPr>
          <w:spacing w:val="4"/>
          <w:sz w:val="28"/>
          <w:szCs w:val="28"/>
        </w:rPr>
        <w:t>Собинского</w:t>
      </w:r>
      <w:proofErr w:type="spellEnd"/>
      <w:r w:rsidRPr="000372DE">
        <w:rPr>
          <w:spacing w:val="4"/>
          <w:sz w:val="28"/>
          <w:szCs w:val="28"/>
        </w:rPr>
        <w:t xml:space="preserve"> района</w:t>
      </w:r>
      <w:r w:rsidRPr="000372DE">
        <w:rPr>
          <w:sz w:val="28"/>
          <w:szCs w:val="28"/>
        </w:rPr>
        <w:t xml:space="preserve"> (далее - Комитет) закрепляет за Учреждением на праве оперативного управления </w:t>
      </w:r>
      <w:r w:rsidRPr="000372DE">
        <w:rPr>
          <w:spacing w:val="6"/>
          <w:sz w:val="28"/>
          <w:szCs w:val="28"/>
        </w:rPr>
        <w:t xml:space="preserve">имущество, согласно Приложению  к Уставу </w:t>
      </w:r>
      <w:r w:rsidRPr="000372DE">
        <w:rPr>
          <w:rFonts w:eastAsia="Tahoma"/>
          <w:sz w:val="28"/>
          <w:szCs w:val="28"/>
        </w:rPr>
        <w:t xml:space="preserve">   </w:t>
      </w:r>
      <w:r w:rsidRPr="000372DE">
        <w:rPr>
          <w:spacing w:val="6"/>
          <w:sz w:val="28"/>
          <w:szCs w:val="28"/>
        </w:rPr>
        <w:t>(с указанием перечня особо ценного движимого имущества).</w:t>
      </w:r>
    </w:p>
    <w:p w:rsidR="00986733" w:rsidRPr="000372DE" w:rsidRDefault="00986733" w:rsidP="00986733">
      <w:pPr>
        <w:pStyle w:val="a7"/>
        <w:numPr>
          <w:ilvl w:val="1"/>
          <w:numId w:val="28"/>
        </w:numPr>
        <w:tabs>
          <w:tab w:val="left" w:pos="1138"/>
        </w:tabs>
        <w:ind w:left="0" w:firstLine="0"/>
        <w:jc w:val="both"/>
        <w:rPr>
          <w:sz w:val="28"/>
          <w:szCs w:val="28"/>
        </w:rPr>
      </w:pPr>
      <w:proofErr w:type="gramStart"/>
      <w:r w:rsidRPr="000372DE">
        <w:rPr>
          <w:rStyle w:val="10"/>
          <w:sz w:val="28"/>
          <w:szCs w:val="28"/>
        </w:rPr>
        <w:t xml:space="preserve">Право оперативного управления на имущество, в отношении которого принято решение о закреплении его на праве оперативного управления, возникает у Учреждения с момента его передачи, если иное не установлено законом и иными правовыми актами или решением собственника и прекращается по основаниям и в порядке, предусмотренным действующим </w:t>
      </w:r>
      <w:r w:rsidRPr="000372DE">
        <w:rPr>
          <w:rStyle w:val="10"/>
          <w:sz w:val="28"/>
          <w:szCs w:val="28"/>
        </w:rPr>
        <w:lastRenderedPageBreak/>
        <w:t>законодательством</w:t>
      </w:r>
      <w:r w:rsidRPr="000372DE">
        <w:rPr>
          <w:rFonts w:eastAsia="Tahoma"/>
          <w:sz w:val="28"/>
          <w:szCs w:val="28"/>
        </w:rPr>
        <w:t xml:space="preserve">, а также в случаях правомерного изъятия имущества у Учреждения по решению собственника. </w:t>
      </w:r>
      <w:proofErr w:type="gramEnd"/>
    </w:p>
    <w:p w:rsidR="00986733" w:rsidRPr="000372DE" w:rsidRDefault="00986733" w:rsidP="00986733">
      <w:pPr>
        <w:pStyle w:val="a7"/>
        <w:numPr>
          <w:ilvl w:val="1"/>
          <w:numId w:val="28"/>
        </w:numPr>
        <w:tabs>
          <w:tab w:val="left" w:pos="1138"/>
        </w:tabs>
        <w:ind w:left="0" w:firstLine="0"/>
        <w:jc w:val="both"/>
        <w:rPr>
          <w:rStyle w:val="10"/>
          <w:sz w:val="28"/>
          <w:szCs w:val="28"/>
        </w:rPr>
      </w:pPr>
      <w:r w:rsidRPr="000372DE">
        <w:rPr>
          <w:rFonts w:eastAsia="Tahoma"/>
          <w:sz w:val="28"/>
          <w:szCs w:val="28"/>
        </w:rPr>
        <w:t xml:space="preserve">Имущество, закрепляемое за учреждением, является муниципальной собственностью муниципального образования </w:t>
      </w:r>
      <w:proofErr w:type="spellStart"/>
      <w:r w:rsidRPr="000372DE">
        <w:rPr>
          <w:rFonts w:eastAsia="Tahoma"/>
          <w:sz w:val="28"/>
          <w:szCs w:val="28"/>
        </w:rPr>
        <w:t>Собинский</w:t>
      </w:r>
      <w:proofErr w:type="spellEnd"/>
      <w:r w:rsidRPr="000372DE">
        <w:rPr>
          <w:rFonts w:eastAsia="Tahoma"/>
          <w:sz w:val="28"/>
          <w:szCs w:val="28"/>
        </w:rPr>
        <w:t xml:space="preserve"> район Владимирской области, подлежит обязательному учету в реестре муниципального имущества </w:t>
      </w:r>
      <w:proofErr w:type="spellStart"/>
      <w:r w:rsidRPr="000372DE">
        <w:rPr>
          <w:rFonts w:eastAsia="Tahoma"/>
          <w:sz w:val="28"/>
          <w:szCs w:val="28"/>
        </w:rPr>
        <w:t>Собинского</w:t>
      </w:r>
      <w:proofErr w:type="spellEnd"/>
      <w:r w:rsidRPr="000372DE">
        <w:rPr>
          <w:rFonts w:eastAsia="Tahoma"/>
          <w:sz w:val="28"/>
          <w:szCs w:val="28"/>
        </w:rPr>
        <w:t xml:space="preserve"> района</w:t>
      </w:r>
      <w:r w:rsidRPr="000372DE">
        <w:rPr>
          <w:rStyle w:val="10"/>
          <w:sz w:val="28"/>
          <w:szCs w:val="28"/>
        </w:rPr>
        <w:t>.</w:t>
      </w:r>
    </w:p>
    <w:p w:rsidR="00986733" w:rsidRPr="000372DE" w:rsidRDefault="00986733" w:rsidP="00986733">
      <w:pPr>
        <w:pStyle w:val="a7"/>
        <w:tabs>
          <w:tab w:val="left" w:pos="709"/>
          <w:tab w:val="left" w:pos="1138"/>
        </w:tabs>
        <w:ind w:left="0" w:firstLine="709"/>
        <w:jc w:val="both"/>
        <w:rPr>
          <w:rStyle w:val="10"/>
          <w:sz w:val="28"/>
          <w:szCs w:val="28"/>
        </w:rPr>
      </w:pPr>
      <w:r w:rsidRPr="000372DE">
        <w:rPr>
          <w:rStyle w:val="10"/>
          <w:sz w:val="28"/>
          <w:szCs w:val="28"/>
        </w:rPr>
        <w:t>Земельные участки предоставляются в постоянное (бессрочное) пользование в порядке, установленном действующим законодательством.</w:t>
      </w:r>
    </w:p>
    <w:p w:rsidR="00986733" w:rsidRPr="000372DE" w:rsidRDefault="00986733" w:rsidP="00986733">
      <w:pPr>
        <w:pStyle w:val="a7"/>
        <w:numPr>
          <w:ilvl w:val="1"/>
          <w:numId w:val="28"/>
        </w:numPr>
        <w:tabs>
          <w:tab w:val="left" w:pos="426"/>
          <w:tab w:val="left" w:pos="1138"/>
        </w:tabs>
        <w:ind w:left="0" w:firstLine="0"/>
        <w:jc w:val="both"/>
        <w:rPr>
          <w:sz w:val="28"/>
          <w:szCs w:val="28"/>
        </w:rPr>
      </w:pPr>
      <w:r w:rsidRPr="000372DE">
        <w:rPr>
          <w:sz w:val="28"/>
          <w:szCs w:val="28"/>
        </w:rPr>
        <w:t xml:space="preserve">    Учреждение владеет, пользуется всем находящимся у него на праве оперативного управления имуществом в пределах, установленных законом, в соответствии с целями своей деятельности, назначением имущества и, если иное не установлено законом, распоряжается этим имуществом с согласия Комитета.</w:t>
      </w:r>
    </w:p>
    <w:p w:rsidR="00986733" w:rsidRPr="000372DE" w:rsidRDefault="00986733" w:rsidP="00986733">
      <w:pPr>
        <w:pStyle w:val="a7"/>
        <w:numPr>
          <w:ilvl w:val="1"/>
          <w:numId w:val="28"/>
        </w:numPr>
        <w:tabs>
          <w:tab w:val="left" w:pos="905"/>
          <w:tab w:val="left" w:pos="1138"/>
        </w:tabs>
        <w:ind w:left="0" w:firstLine="0"/>
        <w:jc w:val="both"/>
        <w:rPr>
          <w:rStyle w:val="10"/>
          <w:sz w:val="28"/>
          <w:szCs w:val="28"/>
        </w:rPr>
      </w:pPr>
      <w:r w:rsidRPr="000372DE">
        <w:rPr>
          <w:rStyle w:val="10"/>
          <w:sz w:val="28"/>
          <w:szCs w:val="28"/>
        </w:rPr>
        <w:t>Учреждение вправе распоряжаться особо ценным движимым имуществом, закрепленным за ней Комитетом или приобретенным Учреждением за счет выделенных ему бюджетных средств на приобретение такого имущества, а также недвижимым имуществом только с согласия Комитета и Учредителя.</w:t>
      </w:r>
    </w:p>
    <w:p w:rsidR="00986733" w:rsidRPr="000372DE" w:rsidRDefault="00986733" w:rsidP="00986733">
      <w:pPr>
        <w:tabs>
          <w:tab w:val="left" w:pos="709"/>
          <w:tab w:val="left" w:pos="905"/>
          <w:tab w:val="left" w:pos="1138"/>
        </w:tabs>
        <w:spacing w:after="0" w:line="240" w:lineRule="auto"/>
        <w:ind w:firstLine="709"/>
        <w:jc w:val="both"/>
        <w:rPr>
          <w:rFonts w:ascii="Times New Roman" w:hAnsi="Times New Roman" w:cs="Times New Roman"/>
          <w:sz w:val="28"/>
          <w:szCs w:val="28"/>
        </w:rPr>
      </w:pPr>
      <w:r w:rsidRPr="000372DE">
        <w:rPr>
          <w:rStyle w:val="10"/>
          <w:rFonts w:eastAsiaTheme="minorEastAsia"/>
          <w:sz w:val="28"/>
          <w:szCs w:val="28"/>
        </w:rPr>
        <w:t>Остальным имуществом, находящимся на праве оперативного управления, Учреждение вправе распоряжаться самостоятельно, если иное не установлено законом.</w:t>
      </w:r>
    </w:p>
    <w:p w:rsidR="00986733" w:rsidRPr="000372DE" w:rsidRDefault="00986733" w:rsidP="00986733">
      <w:pPr>
        <w:pStyle w:val="7"/>
        <w:numPr>
          <w:ilvl w:val="1"/>
          <w:numId w:val="28"/>
        </w:numPr>
        <w:shd w:val="clear" w:color="auto" w:fill="auto"/>
        <w:spacing w:before="0" w:line="240" w:lineRule="auto"/>
        <w:ind w:left="0" w:firstLine="0"/>
        <w:rPr>
          <w:sz w:val="28"/>
          <w:szCs w:val="28"/>
        </w:rPr>
      </w:pPr>
      <w:r w:rsidRPr="000372DE">
        <w:rPr>
          <w:sz w:val="28"/>
          <w:szCs w:val="28"/>
        </w:rPr>
        <w:t>Учреждение вправе с согласия Комитета и Учредителя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или приобретенного Учреждением за счет выделенных ему бюджетных средств на приобретение такого имущества, а также недвижимого имущества.</w:t>
      </w:r>
    </w:p>
    <w:p w:rsidR="00986733" w:rsidRPr="000372DE" w:rsidRDefault="00986733" w:rsidP="00986733">
      <w:pPr>
        <w:pStyle w:val="7"/>
        <w:numPr>
          <w:ilvl w:val="1"/>
          <w:numId w:val="28"/>
        </w:numPr>
        <w:shd w:val="clear" w:color="auto" w:fill="auto"/>
        <w:spacing w:before="0" w:line="240" w:lineRule="auto"/>
        <w:ind w:left="0" w:firstLine="0"/>
        <w:rPr>
          <w:sz w:val="28"/>
          <w:szCs w:val="28"/>
        </w:rPr>
      </w:pPr>
      <w:r w:rsidRPr="000372DE">
        <w:rPr>
          <w:sz w:val="28"/>
          <w:szCs w:val="28"/>
        </w:rPr>
        <w:t>Учреждение вправе совершать крупные сделки только с предварительного согласия Учредителя.</w:t>
      </w:r>
    </w:p>
    <w:p w:rsidR="00986733" w:rsidRPr="000372DE" w:rsidRDefault="00986733" w:rsidP="00986733">
      <w:pPr>
        <w:pStyle w:val="7"/>
        <w:numPr>
          <w:ilvl w:val="1"/>
          <w:numId w:val="28"/>
        </w:numPr>
        <w:shd w:val="clear" w:color="auto" w:fill="auto"/>
        <w:spacing w:before="0" w:line="240" w:lineRule="auto"/>
        <w:ind w:left="0" w:firstLine="0"/>
        <w:rPr>
          <w:sz w:val="28"/>
          <w:szCs w:val="28"/>
        </w:rPr>
      </w:pPr>
      <w:r w:rsidRPr="000372DE">
        <w:rPr>
          <w:sz w:val="28"/>
          <w:szCs w:val="28"/>
        </w:rPr>
        <w:t xml:space="preserve"> Учреждение </w:t>
      </w:r>
      <w:r w:rsidRPr="000372DE">
        <w:rPr>
          <w:rStyle w:val="10"/>
          <w:sz w:val="28"/>
          <w:szCs w:val="28"/>
        </w:rPr>
        <w:t xml:space="preserve">отвечает по своим обязательствам всем находящимся у него на праве оперативного управления имуществом, как закрепленным за Учреждением,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или приобретенного Учреждением за счет </w:t>
      </w:r>
      <w:r w:rsidRPr="000372DE">
        <w:rPr>
          <w:sz w:val="28"/>
          <w:szCs w:val="28"/>
        </w:rPr>
        <w:t xml:space="preserve">выделенных бюджетных средств, а также недвижимого имущества. </w:t>
      </w:r>
    </w:p>
    <w:p w:rsidR="00986733" w:rsidRPr="000372DE" w:rsidRDefault="00986733" w:rsidP="00986733">
      <w:pPr>
        <w:pStyle w:val="7"/>
        <w:shd w:val="clear" w:color="auto" w:fill="auto"/>
        <w:spacing w:before="0" w:line="240" w:lineRule="auto"/>
        <w:ind w:firstLine="709"/>
        <w:rPr>
          <w:sz w:val="28"/>
          <w:szCs w:val="28"/>
        </w:rPr>
      </w:pPr>
      <w:r w:rsidRPr="000372DE">
        <w:rPr>
          <w:sz w:val="28"/>
          <w:szCs w:val="28"/>
        </w:rPr>
        <w:t>Комитет и Учредитель не несут ответственности по обязательствам Учреждения.</w:t>
      </w:r>
    </w:p>
    <w:p w:rsidR="00986733" w:rsidRPr="000372DE" w:rsidRDefault="00986733" w:rsidP="00986733">
      <w:pPr>
        <w:pStyle w:val="7"/>
        <w:numPr>
          <w:ilvl w:val="1"/>
          <w:numId w:val="28"/>
        </w:numPr>
        <w:shd w:val="clear" w:color="auto" w:fill="auto"/>
        <w:spacing w:before="0" w:line="240" w:lineRule="auto"/>
        <w:ind w:left="0" w:firstLine="0"/>
        <w:rPr>
          <w:sz w:val="28"/>
          <w:szCs w:val="28"/>
        </w:rPr>
      </w:pPr>
      <w:r w:rsidRPr="000372DE">
        <w:rPr>
          <w:sz w:val="28"/>
          <w:szCs w:val="28"/>
        </w:rPr>
        <w:t>При осуществлении оперативного управления имуществом Учреждение обязано:</w:t>
      </w:r>
    </w:p>
    <w:p w:rsidR="00986733" w:rsidRPr="000372DE" w:rsidRDefault="00986733" w:rsidP="00986733">
      <w:pPr>
        <w:pStyle w:val="7"/>
        <w:numPr>
          <w:ilvl w:val="0"/>
          <w:numId w:val="29"/>
        </w:numPr>
        <w:shd w:val="clear" w:color="auto" w:fill="auto"/>
        <w:tabs>
          <w:tab w:val="left" w:pos="993"/>
        </w:tabs>
        <w:spacing w:before="0" w:line="240" w:lineRule="auto"/>
        <w:ind w:left="993" w:hanging="284"/>
        <w:rPr>
          <w:sz w:val="28"/>
          <w:szCs w:val="28"/>
        </w:rPr>
      </w:pPr>
      <w:r w:rsidRPr="000372DE">
        <w:rPr>
          <w:sz w:val="28"/>
          <w:szCs w:val="28"/>
        </w:rPr>
        <w:t>эффективно использовать закрепленное на праве оперативного управления имущество;</w:t>
      </w:r>
    </w:p>
    <w:p w:rsidR="00986733" w:rsidRPr="000372DE" w:rsidRDefault="00986733" w:rsidP="00986733">
      <w:pPr>
        <w:pStyle w:val="7"/>
        <w:numPr>
          <w:ilvl w:val="0"/>
          <w:numId w:val="29"/>
        </w:numPr>
        <w:shd w:val="clear" w:color="auto" w:fill="auto"/>
        <w:tabs>
          <w:tab w:val="left" w:pos="993"/>
          <w:tab w:val="left" w:pos="1086"/>
        </w:tabs>
        <w:spacing w:before="0" w:line="240" w:lineRule="auto"/>
        <w:ind w:left="993" w:hanging="284"/>
        <w:rPr>
          <w:sz w:val="28"/>
          <w:szCs w:val="28"/>
        </w:rPr>
      </w:pPr>
      <w:r w:rsidRPr="000372DE">
        <w:rPr>
          <w:sz w:val="28"/>
          <w:szCs w:val="28"/>
        </w:rPr>
        <w:t>не ухудшать технологического состояния имущества;</w:t>
      </w:r>
    </w:p>
    <w:p w:rsidR="00986733" w:rsidRPr="000372DE" w:rsidRDefault="00986733" w:rsidP="00986733">
      <w:pPr>
        <w:pStyle w:val="7"/>
        <w:numPr>
          <w:ilvl w:val="0"/>
          <w:numId w:val="29"/>
        </w:numPr>
        <w:shd w:val="clear" w:color="auto" w:fill="auto"/>
        <w:tabs>
          <w:tab w:val="left" w:pos="993"/>
          <w:tab w:val="left" w:pos="1086"/>
        </w:tabs>
        <w:spacing w:before="0" w:line="240" w:lineRule="auto"/>
        <w:ind w:left="993" w:hanging="284"/>
        <w:rPr>
          <w:sz w:val="28"/>
          <w:szCs w:val="28"/>
        </w:rPr>
      </w:pPr>
      <w:r w:rsidRPr="000372DE">
        <w:rPr>
          <w:sz w:val="28"/>
          <w:szCs w:val="28"/>
        </w:rPr>
        <w:t>начислять амортизационные отчисления на изнашиваемую часть имущества;</w:t>
      </w:r>
    </w:p>
    <w:p w:rsidR="00986733" w:rsidRPr="000372DE" w:rsidRDefault="00986733" w:rsidP="00986733">
      <w:pPr>
        <w:pStyle w:val="7"/>
        <w:numPr>
          <w:ilvl w:val="0"/>
          <w:numId w:val="29"/>
        </w:numPr>
        <w:shd w:val="clear" w:color="auto" w:fill="auto"/>
        <w:tabs>
          <w:tab w:val="left" w:pos="993"/>
          <w:tab w:val="left" w:pos="1086"/>
        </w:tabs>
        <w:spacing w:before="0" w:line="240" w:lineRule="auto"/>
        <w:ind w:left="993" w:hanging="284"/>
        <w:rPr>
          <w:sz w:val="28"/>
          <w:szCs w:val="28"/>
        </w:rPr>
      </w:pPr>
      <w:r w:rsidRPr="000372DE">
        <w:rPr>
          <w:sz w:val="28"/>
          <w:szCs w:val="28"/>
        </w:rPr>
        <w:lastRenderedPageBreak/>
        <w:t>обеспечивать сохранность и использовать закрепленное за Учреждением на праве управления имущество строго по целевому назначению.</w:t>
      </w:r>
    </w:p>
    <w:p w:rsidR="00986733" w:rsidRPr="000372DE" w:rsidRDefault="00986733" w:rsidP="00986733">
      <w:pPr>
        <w:pStyle w:val="7"/>
        <w:shd w:val="clear" w:color="auto" w:fill="auto"/>
        <w:spacing w:before="0" w:line="240" w:lineRule="auto"/>
        <w:ind w:firstLine="720"/>
        <w:rPr>
          <w:sz w:val="28"/>
          <w:szCs w:val="28"/>
        </w:rPr>
      </w:pPr>
      <w:proofErr w:type="gramStart"/>
      <w:r w:rsidRPr="000372DE">
        <w:rPr>
          <w:sz w:val="28"/>
          <w:szCs w:val="28"/>
        </w:rPr>
        <w:t>Контроль за</w:t>
      </w:r>
      <w:proofErr w:type="gramEnd"/>
      <w:r w:rsidRPr="000372DE">
        <w:rPr>
          <w:sz w:val="28"/>
          <w:szCs w:val="28"/>
        </w:rPr>
        <w:t xml:space="preserve"> деятельностью Учреждения в этой части осуществляется Комитетом и Учредителем, которые вправе производить документальные и фактические проверки (ревизии, инвентаризации).</w:t>
      </w:r>
    </w:p>
    <w:p w:rsidR="00986733" w:rsidRPr="000372DE" w:rsidRDefault="00986733" w:rsidP="00986733">
      <w:pPr>
        <w:pStyle w:val="7"/>
        <w:shd w:val="clear" w:color="auto" w:fill="auto"/>
        <w:spacing w:before="0" w:line="240" w:lineRule="auto"/>
        <w:ind w:firstLine="720"/>
        <w:rPr>
          <w:sz w:val="28"/>
          <w:szCs w:val="28"/>
        </w:rPr>
      </w:pPr>
      <w:r w:rsidRPr="000372DE">
        <w:rPr>
          <w:sz w:val="28"/>
          <w:szCs w:val="28"/>
        </w:rPr>
        <w:t xml:space="preserve">В случае установления фактов не использования, использования не по назначению имущества, закрепленного за Учреждением на праве оперативного управления, либо не отраженного в балансе имущества, Комитет вправе </w:t>
      </w:r>
      <w:r w:rsidRPr="000372DE">
        <w:rPr>
          <w:rStyle w:val="10pt"/>
          <w:sz w:val="28"/>
          <w:szCs w:val="28"/>
        </w:rPr>
        <w:t>произвести</w:t>
      </w:r>
      <w:r w:rsidRPr="000372DE">
        <w:rPr>
          <w:sz w:val="28"/>
          <w:szCs w:val="28"/>
        </w:rPr>
        <w:t xml:space="preserve"> его изъятие в установленном законом порядке.</w:t>
      </w:r>
    </w:p>
    <w:p w:rsidR="00986733" w:rsidRPr="000372DE" w:rsidRDefault="00986733" w:rsidP="00986733">
      <w:pPr>
        <w:pStyle w:val="7"/>
        <w:shd w:val="clear" w:color="auto" w:fill="auto"/>
        <w:spacing w:before="0" w:line="240" w:lineRule="auto"/>
        <w:ind w:firstLine="720"/>
        <w:rPr>
          <w:sz w:val="28"/>
          <w:szCs w:val="28"/>
        </w:rPr>
      </w:pPr>
    </w:p>
    <w:p w:rsidR="00986733" w:rsidRPr="007639AD" w:rsidRDefault="00986733" w:rsidP="00986733">
      <w:pPr>
        <w:pStyle w:val="a7"/>
        <w:numPr>
          <w:ilvl w:val="0"/>
          <w:numId w:val="28"/>
        </w:numPr>
        <w:ind w:right="-263"/>
        <w:jc w:val="center"/>
        <w:rPr>
          <w:b/>
          <w:sz w:val="28"/>
          <w:szCs w:val="28"/>
        </w:rPr>
      </w:pPr>
      <w:r w:rsidRPr="007639AD">
        <w:rPr>
          <w:b/>
          <w:sz w:val="28"/>
          <w:szCs w:val="28"/>
        </w:rPr>
        <w:t>ФИНАНСОВО-ЭКОНОМИЧЕСКАЯ</w:t>
      </w:r>
    </w:p>
    <w:p w:rsidR="00986733" w:rsidRPr="000372DE" w:rsidRDefault="00986733" w:rsidP="00986733">
      <w:pPr>
        <w:spacing w:after="0" w:line="240" w:lineRule="auto"/>
        <w:ind w:right="-263"/>
        <w:rPr>
          <w:rFonts w:ascii="Times New Roman" w:hAnsi="Times New Roman" w:cs="Times New Roman"/>
          <w:b/>
          <w:sz w:val="28"/>
          <w:szCs w:val="28"/>
        </w:rPr>
      </w:pPr>
      <w:r w:rsidRPr="000372DE">
        <w:rPr>
          <w:rFonts w:ascii="Times New Roman" w:hAnsi="Times New Roman" w:cs="Times New Roman"/>
          <w:b/>
          <w:sz w:val="28"/>
          <w:szCs w:val="28"/>
        </w:rPr>
        <w:t xml:space="preserve">                                                   ДЕЯТЕЛЬНОСТЬ УЧРЕЖДЕНИЯ</w:t>
      </w:r>
    </w:p>
    <w:p w:rsidR="00986733" w:rsidRPr="000372DE" w:rsidRDefault="00986733" w:rsidP="00986733">
      <w:pPr>
        <w:spacing w:after="0" w:line="240" w:lineRule="auto"/>
        <w:ind w:left="540" w:right="-263" w:hanging="720"/>
        <w:rPr>
          <w:rFonts w:ascii="Times New Roman" w:hAnsi="Times New Roman" w:cs="Times New Roman"/>
          <w:b/>
          <w:sz w:val="28"/>
          <w:szCs w:val="28"/>
        </w:rPr>
      </w:pPr>
      <w:r w:rsidRPr="000372DE">
        <w:rPr>
          <w:rFonts w:ascii="Times New Roman" w:hAnsi="Times New Roman" w:cs="Times New Roman"/>
          <w:b/>
          <w:sz w:val="28"/>
          <w:szCs w:val="28"/>
        </w:rPr>
        <w:t xml:space="preserve">                                                     </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Финансовое обеспечение деятельности Учреждения осуществляется в соответствии с законодательством РФ.</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Финансовое обеспечение образовательной деятельности Учреждения, выполнения муниципального задания осуществляется на основе  нормативов. Данные нормативы определяются по каждому типу, виду и категории образовательного учреждения, уровню образовательных программ в расчете на одного ребенка, а также на иной основе.</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осуществляет операции по расходованию бюджетных сре</w:t>
      </w:r>
      <w:proofErr w:type="gramStart"/>
      <w:r w:rsidRPr="000372DE">
        <w:rPr>
          <w:rFonts w:ascii="Times New Roman" w:hAnsi="Times New Roman" w:cs="Times New Roman"/>
          <w:sz w:val="28"/>
          <w:szCs w:val="28"/>
        </w:rPr>
        <w:t>дств в с</w:t>
      </w:r>
      <w:proofErr w:type="gramEnd"/>
      <w:r w:rsidRPr="000372DE">
        <w:rPr>
          <w:rFonts w:ascii="Times New Roman" w:hAnsi="Times New Roman" w:cs="Times New Roman"/>
          <w:sz w:val="28"/>
          <w:szCs w:val="28"/>
        </w:rPr>
        <w:t>оответствии с муниципальным заданием, которое устанавливает Учредитель в соответствии с основными видами деятельности, предусмотренными настоящим Уставом. Учреждение не вправе отказаться от выполнения муниципального задания.</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color w:val="000000"/>
          <w:sz w:val="28"/>
          <w:szCs w:val="28"/>
        </w:rPr>
      </w:pPr>
      <w:r w:rsidRPr="000372DE">
        <w:rPr>
          <w:rFonts w:ascii="Times New Roman" w:hAnsi="Times New Roman" w:cs="Times New Roman"/>
          <w:sz w:val="28"/>
          <w:szCs w:val="28"/>
        </w:rPr>
        <w:t>Уменьшение объема нормативов финансового обеспечения возможно при изменении самого задания Учреждения либо при невыполнении Учреждением муниципального задания.</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color w:val="000000"/>
          <w:sz w:val="28"/>
          <w:szCs w:val="28"/>
        </w:rPr>
      </w:pPr>
      <w:r w:rsidRPr="000372DE">
        <w:rPr>
          <w:rFonts w:ascii="Times New Roman" w:hAnsi="Times New Roman" w:cs="Times New Roman"/>
          <w:sz w:val="28"/>
          <w:szCs w:val="28"/>
        </w:rPr>
        <w:t xml:space="preserve">Финансовое обеспечение осуществляется с учетом расходов на содержание недвижимого имущества и особо ценного движимого имущества. В случае сдачи в аренду (с согласия учредителя) такого имущества учредитель не обеспечивает его финансовое содержание. </w:t>
      </w:r>
    </w:p>
    <w:p w:rsidR="00986733" w:rsidRPr="000372DE" w:rsidRDefault="00986733" w:rsidP="00986733">
      <w:pPr>
        <w:numPr>
          <w:ilvl w:val="1"/>
          <w:numId w:val="28"/>
        </w:numPr>
        <w:tabs>
          <w:tab w:val="left" w:pos="-142"/>
          <w:tab w:val="num" w:pos="0"/>
          <w:tab w:val="left" w:pos="540"/>
        </w:tabs>
        <w:spacing w:after="0" w:line="240" w:lineRule="auto"/>
        <w:ind w:left="0" w:right="-2" w:firstLine="0"/>
        <w:jc w:val="both"/>
        <w:rPr>
          <w:rFonts w:ascii="Times New Roman" w:hAnsi="Times New Roman" w:cs="Times New Roman"/>
          <w:color w:val="000000"/>
          <w:sz w:val="28"/>
          <w:szCs w:val="28"/>
        </w:rPr>
      </w:pPr>
      <w:r w:rsidRPr="000372DE">
        <w:rPr>
          <w:rFonts w:ascii="Times New Roman" w:hAnsi="Times New Roman" w:cs="Times New Roman"/>
          <w:color w:val="000000"/>
          <w:sz w:val="28"/>
          <w:szCs w:val="28"/>
        </w:rPr>
        <w:t>Источниками финансирования, формирования имущества и финансовых ресурсов Учреждения являются:</w:t>
      </w:r>
    </w:p>
    <w:p w:rsidR="00986733" w:rsidRPr="000372DE" w:rsidRDefault="00986733" w:rsidP="00986733">
      <w:pPr>
        <w:spacing w:after="0" w:line="240" w:lineRule="auto"/>
        <w:ind w:right="-2" w:firstLine="540"/>
        <w:jc w:val="both"/>
        <w:rPr>
          <w:rFonts w:ascii="Times New Roman" w:hAnsi="Times New Roman" w:cs="Times New Roman"/>
          <w:color w:val="000000"/>
          <w:sz w:val="28"/>
          <w:szCs w:val="28"/>
        </w:rPr>
      </w:pPr>
      <w:r w:rsidRPr="000372DE">
        <w:rPr>
          <w:rFonts w:ascii="Times New Roman" w:hAnsi="Times New Roman" w:cs="Times New Roman"/>
          <w:color w:val="000000"/>
          <w:sz w:val="28"/>
          <w:szCs w:val="28"/>
        </w:rPr>
        <w:t>1) собственные средства Учреждения;</w:t>
      </w:r>
    </w:p>
    <w:p w:rsidR="00986733" w:rsidRPr="000372DE" w:rsidRDefault="00986733" w:rsidP="00986733">
      <w:pPr>
        <w:spacing w:after="0" w:line="240" w:lineRule="auto"/>
        <w:ind w:right="-2" w:firstLine="540"/>
        <w:jc w:val="both"/>
        <w:rPr>
          <w:rFonts w:ascii="Times New Roman" w:hAnsi="Times New Roman" w:cs="Times New Roman"/>
          <w:color w:val="000000"/>
          <w:sz w:val="28"/>
          <w:szCs w:val="28"/>
        </w:rPr>
      </w:pPr>
      <w:r w:rsidRPr="000372DE">
        <w:rPr>
          <w:rFonts w:ascii="Times New Roman" w:hAnsi="Times New Roman" w:cs="Times New Roman"/>
          <w:color w:val="000000"/>
          <w:sz w:val="28"/>
          <w:szCs w:val="28"/>
        </w:rPr>
        <w:t>2) бюджетные и внебюджетные средства;</w:t>
      </w:r>
    </w:p>
    <w:p w:rsidR="00986733" w:rsidRPr="000372DE" w:rsidRDefault="00986733" w:rsidP="00986733">
      <w:pPr>
        <w:tabs>
          <w:tab w:val="left" w:pos="900"/>
          <w:tab w:val="left" w:pos="1440"/>
          <w:tab w:val="left" w:pos="1620"/>
        </w:tabs>
        <w:spacing w:after="0" w:line="240" w:lineRule="auto"/>
        <w:ind w:left="540" w:right="-2"/>
        <w:jc w:val="both"/>
        <w:rPr>
          <w:rFonts w:ascii="Times New Roman" w:hAnsi="Times New Roman" w:cs="Times New Roman"/>
          <w:color w:val="000000"/>
          <w:sz w:val="28"/>
          <w:szCs w:val="28"/>
        </w:rPr>
      </w:pPr>
      <w:r w:rsidRPr="000372DE">
        <w:rPr>
          <w:rFonts w:ascii="Times New Roman" w:hAnsi="Times New Roman" w:cs="Times New Roman"/>
          <w:color w:val="000000"/>
          <w:sz w:val="28"/>
          <w:szCs w:val="28"/>
        </w:rPr>
        <w:t>3) имущество, переданное Учреждению собственником или уполномоченным им органом;</w:t>
      </w:r>
    </w:p>
    <w:p w:rsidR="00986733" w:rsidRPr="000372DE" w:rsidRDefault="00986733" w:rsidP="00986733">
      <w:pPr>
        <w:spacing w:after="0" w:line="240" w:lineRule="auto"/>
        <w:ind w:left="540" w:right="-2"/>
        <w:jc w:val="both"/>
        <w:rPr>
          <w:rFonts w:ascii="Times New Roman" w:hAnsi="Times New Roman" w:cs="Times New Roman"/>
          <w:color w:val="000000"/>
          <w:sz w:val="28"/>
          <w:szCs w:val="28"/>
        </w:rPr>
      </w:pPr>
      <w:r w:rsidRPr="000372DE">
        <w:rPr>
          <w:rFonts w:ascii="Times New Roman" w:hAnsi="Times New Roman" w:cs="Times New Roman"/>
          <w:color w:val="000000"/>
          <w:sz w:val="28"/>
          <w:szCs w:val="28"/>
        </w:rPr>
        <w:t>4) средства, полученные от родителей (законных представителей) за присмотр и уход за детьми, за счет предоставления воспитанникам платных образовательных услуг, добровольные пожертвования физических и юридических лиц;</w:t>
      </w:r>
    </w:p>
    <w:p w:rsidR="00986733" w:rsidRPr="000372DE" w:rsidRDefault="00986733" w:rsidP="00986733">
      <w:pPr>
        <w:spacing w:after="0" w:line="240" w:lineRule="auto"/>
        <w:ind w:left="540" w:right="-2"/>
        <w:jc w:val="both"/>
        <w:rPr>
          <w:rFonts w:ascii="Times New Roman" w:hAnsi="Times New Roman" w:cs="Times New Roman"/>
          <w:color w:val="000000"/>
          <w:sz w:val="28"/>
          <w:szCs w:val="28"/>
        </w:rPr>
      </w:pPr>
      <w:r w:rsidRPr="000372DE">
        <w:rPr>
          <w:rFonts w:ascii="Times New Roman" w:hAnsi="Times New Roman" w:cs="Times New Roman"/>
          <w:color w:val="000000"/>
          <w:sz w:val="28"/>
          <w:szCs w:val="28"/>
        </w:rPr>
        <w:t>5) доход, полученный от реализации продукции и услуг, а также от других видов разрешённой самостоятельной деятельности;</w:t>
      </w:r>
    </w:p>
    <w:p w:rsidR="00986733" w:rsidRPr="000372DE" w:rsidRDefault="00986733" w:rsidP="00986733">
      <w:pPr>
        <w:spacing w:after="0" w:line="240" w:lineRule="auto"/>
        <w:ind w:left="540" w:right="-2"/>
        <w:jc w:val="both"/>
        <w:rPr>
          <w:rFonts w:ascii="Times New Roman" w:hAnsi="Times New Roman" w:cs="Times New Roman"/>
          <w:color w:val="000000"/>
          <w:sz w:val="28"/>
          <w:szCs w:val="28"/>
        </w:rPr>
      </w:pPr>
      <w:r w:rsidRPr="000372DE">
        <w:rPr>
          <w:rFonts w:ascii="Times New Roman" w:hAnsi="Times New Roman" w:cs="Times New Roman"/>
          <w:color w:val="000000"/>
          <w:sz w:val="28"/>
          <w:szCs w:val="28"/>
        </w:rPr>
        <w:lastRenderedPageBreak/>
        <w:t>6) другие источники в соответствии с действующим законодательством РФ.</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color w:val="000000"/>
          <w:sz w:val="28"/>
          <w:szCs w:val="28"/>
        </w:rPr>
      </w:pPr>
      <w:r w:rsidRPr="000372DE">
        <w:rPr>
          <w:rFonts w:ascii="Times New Roman" w:hAnsi="Times New Roman" w:cs="Times New Roman"/>
          <w:sz w:val="28"/>
          <w:szCs w:val="28"/>
        </w:rPr>
        <w:t xml:space="preserve">Расходы на выполнение муниципального задания и расходы, источники которых являются инвестиции в виде субсидий на иные цели (кроме выполнения муниципального задания) осуществляются в соответствии с утвержденным администрацией муниципального образования </w:t>
      </w:r>
      <w:proofErr w:type="spellStart"/>
      <w:r w:rsidRPr="000372DE">
        <w:rPr>
          <w:rFonts w:ascii="Times New Roman" w:hAnsi="Times New Roman" w:cs="Times New Roman"/>
          <w:sz w:val="28"/>
          <w:szCs w:val="28"/>
        </w:rPr>
        <w:t>Собинский</w:t>
      </w:r>
      <w:proofErr w:type="spellEnd"/>
      <w:r w:rsidRPr="000372DE">
        <w:rPr>
          <w:rFonts w:ascii="Times New Roman" w:hAnsi="Times New Roman" w:cs="Times New Roman"/>
          <w:sz w:val="28"/>
          <w:szCs w:val="28"/>
        </w:rPr>
        <w:t xml:space="preserve"> район Порядком.</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color w:val="000000"/>
          <w:sz w:val="28"/>
          <w:szCs w:val="28"/>
        </w:rPr>
      </w:pPr>
      <w:r w:rsidRPr="000372DE">
        <w:rPr>
          <w:rFonts w:ascii="Times New Roman" w:hAnsi="Times New Roman" w:cs="Times New Roman"/>
          <w:sz w:val="28"/>
          <w:szCs w:val="28"/>
        </w:rPr>
        <w:t xml:space="preserve">Неиспользованные в текущем финансовом году средства на выполнение муниципального задания должны быть израсходованы в очередном финансовом году </w:t>
      </w:r>
      <w:proofErr w:type="gramStart"/>
      <w:r w:rsidRPr="000372DE">
        <w:rPr>
          <w:rFonts w:ascii="Times New Roman" w:hAnsi="Times New Roman" w:cs="Times New Roman"/>
          <w:sz w:val="28"/>
          <w:szCs w:val="28"/>
        </w:rPr>
        <w:t>на те</w:t>
      </w:r>
      <w:proofErr w:type="gramEnd"/>
      <w:r w:rsidRPr="000372DE">
        <w:rPr>
          <w:rFonts w:ascii="Times New Roman" w:hAnsi="Times New Roman" w:cs="Times New Roman"/>
          <w:sz w:val="28"/>
          <w:szCs w:val="28"/>
        </w:rPr>
        <w:t xml:space="preserve"> же цели. Неиспользованные субсидии на иные цели (кроме муниципального задания) подлежат перечислению в бюджет. Они</w:t>
      </w:r>
      <w:r w:rsidRPr="000372DE">
        <w:rPr>
          <w:rFonts w:ascii="Times New Roman" w:hAnsi="Times New Roman" w:cs="Times New Roman"/>
          <w:i/>
          <w:sz w:val="28"/>
          <w:szCs w:val="28"/>
        </w:rPr>
        <w:t xml:space="preserve"> </w:t>
      </w:r>
      <w:r w:rsidRPr="000372DE">
        <w:rPr>
          <w:rFonts w:ascii="Times New Roman" w:hAnsi="Times New Roman" w:cs="Times New Roman"/>
          <w:sz w:val="28"/>
          <w:szCs w:val="28"/>
        </w:rPr>
        <w:t>могут быть возвращены в очередном финансовом году при наличии потребности в  том же целевом направлении по решению главного распорядителя бюджетных средств (управления образования).</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i/>
          <w:sz w:val="28"/>
          <w:szCs w:val="28"/>
        </w:rPr>
      </w:pPr>
      <w:r w:rsidRPr="000372DE">
        <w:rPr>
          <w:rFonts w:ascii="Times New Roman" w:hAnsi="Times New Roman" w:cs="Times New Roman"/>
          <w:sz w:val="28"/>
          <w:szCs w:val="28"/>
        </w:rPr>
        <w:t>Учреждение отвечает по своим обязательствам находящимися в его распоряжении денежными средствами и принадлежащей ему собственностью. При недостатке у Учреждения указанных средств собственник имущества не несет ответственность по его обязательствам.</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осуществляет операции с бюджетными средствами через лицевые счета, открытые ему в территориальном органе казначейства соответствии с положениями Бюджетного кодекса РФ.</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Субсидии и бюджетные кредиты  Учреждению не предоставляются. Учреждение не имеет права получать кредиты (займы).</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самостоятельно выступает в суде в качестве ответчика по своим денежным обязательствам. Учреждение обеспечивает исполнение своих денежных обязательств, указанных в исполнительном документе, в пределах доведённых ему лимитов бюджетных обязательств.</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обладает следующими бюджетными полномочиями:</w:t>
      </w:r>
    </w:p>
    <w:p w:rsidR="00986733" w:rsidRPr="000372DE" w:rsidRDefault="00986733" w:rsidP="00986733">
      <w:pPr>
        <w:numPr>
          <w:ilvl w:val="0"/>
          <w:numId w:val="30"/>
        </w:numPr>
        <w:tabs>
          <w:tab w:val="num" w:pos="540"/>
          <w:tab w:val="left" w:pos="900"/>
          <w:tab w:val="left" w:pos="1080"/>
        </w:tabs>
        <w:spacing w:after="0" w:line="240" w:lineRule="auto"/>
        <w:ind w:left="540" w:right="-2" w:firstLine="0"/>
        <w:jc w:val="both"/>
        <w:rPr>
          <w:rFonts w:ascii="Times New Roman" w:hAnsi="Times New Roman" w:cs="Times New Roman"/>
          <w:sz w:val="28"/>
          <w:szCs w:val="28"/>
        </w:rPr>
      </w:pPr>
      <w:r w:rsidRPr="000372DE">
        <w:rPr>
          <w:rFonts w:ascii="Times New Roman" w:hAnsi="Times New Roman" w:cs="Times New Roman"/>
          <w:sz w:val="28"/>
          <w:szCs w:val="28"/>
        </w:rPr>
        <w:t>составляет и исполняет план финансово-хозяйственной деятельности;</w:t>
      </w:r>
    </w:p>
    <w:p w:rsidR="00986733" w:rsidRPr="000372DE" w:rsidRDefault="00986733" w:rsidP="00986733">
      <w:pPr>
        <w:numPr>
          <w:ilvl w:val="0"/>
          <w:numId w:val="30"/>
        </w:numPr>
        <w:tabs>
          <w:tab w:val="num" w:pos="540"/>
          <w:tab w:val="left" w:pos="900"/>
          <w:tab w:val="left" w:pos="1080"/>
        </w:tabs>
        <w:spacing w:after="0" w:line="240" w:lineRule="auto"/>
        <w:ind w:left="540" w:right="-2" w:firstLine="0"/>
        <w:jc w:val="both"/>
        <w:rPr>
          <w:rFonts w:ascii="Times New Roman" w:hAnsi="Times New Roman" w:cs="Times New Roman"/>
          <w:sz w:val="28"/>
          <w:szCs w:val="28"/>
        </w:rPr>
      </w:pPr>
      <w:r w:rsidRPr="000372DE">
        <w:rPr>
          <w:rFonts w:ascii="Times New Roman" w:hAnsi="Times New Roman" w:cs="Times New Roman"/>
          <w:sz w:val="28"/>
          <w:szCs w:val="28"/>
        </w:rPr>
        <w:t>принимает и (или) исполняет в пределах доведённых лимитов бюджетных обязательств и (или) бюджетных ассигнований бюджетные обязательства;</w:t>
      </w:r>
    </w:p>
    <w:p w:rsidR="00986733" w:rsidRPr="000372DE" w:rsidRDefault="00986733" w:rsidP="00986733">
      <w:pPr>
        <w:numPr>
          <w:ilvl w:val="0"/>
          <w:numId w:val="30"/>
        </w:numPr>
        <w:tabs>
          <w:tab w:val="num" w:pos="540"/>
          <w:tab w:val="left" w:pos="900"/>
          <w:tab w:val="left" w:pos="1080"/>
        </w:tabs>
        <w:spacing w:after="0" w:line="240" w:lineRule="auto"/>
        <w:ind w:left="540" w:right="-2" w:firstLine="0"/>
        <w:jc w:val="both"/>
        <w:rPr>
          <w:rFonts w:ascii="Times New Roman" w:hAnsi="Times New Roman" w:cs="Times New Roman"/>
          <w:b/>
          <w:sz w:val="28"/>
          <w:szCs w:val="28"/>
        </w:rPr>
      </w:pPr>
      <w:r w:rsidRPr="000372DE">
        <w:rPr>
          <w:rFonts w:ascii="Times New Roman" w:hAnsi="Times New Roman" w:cs="Times New Roman"/>
          <w:sz w:val="28"/>
          <w:szCs w:val="28"/>
        </w:rPr>
        <w:t>обеспечивает результативность, целевой характер использования предусмотренных ему бюджетных ассигнований;</w:t>
      </w:r>
    </w:p>
    <w:p w:rsidR="00986733" w:rsidRPr="000372DE" w:rsidRDefault="00986733" w:rsidP="00986733">
      <w:pPr>
        <w:numPr>
          <w:ilvl w:val="0"/>
          <w:numId w:val="30"/>
        </w:numPr>
        <w:tabs>
          <w:tab w:val="num" w:pos="540"/>
          <w:tab w:val="left" w:pos="900"/>
          <w:tab w:val="left" w:pos="1080"/>
        </w:tabs>
        <w:spacing w:after="0" w:line="240" w:lineRule="auto"/>
        <w:ind w:left="540" w:right="-2" w:firstLine="0"/>
        <w:jc w:val="both"/>
        <w:rPr>
          <w:rFonts w:ascii="Times New Roman" w:hAnsi="Times New Roman" w:cs="Times New Roman"/>
          <w:sz w:val="28"/>
          <w:szCs w:val="28"/>
        </w:rPr>
      </w:pPr>
      <w:r w:rsidRPr="000372DE">
        <w:rPr>
          <w:rFonts w:ascii="Times New Roman" w:hAnsi="Times New Roman" w:cs="Times New Roman"/>
          <w:sz w:val="28"/>
          <w:szCs w:val="28"/>
        </w:rPr>
        <w:t>вносит распорядителю бюджетных средств (управлению образования) предложения по изменению бюджетной росписи</w:t>
      </w:r>
      <w:r w:rsidRPr="000372DE">
        <w:rPr>
          <w:rFonts w:ascii="Times New Roman" w:hAnsi="Times New Roman" w:cs="Times New Roman"/>
          <w:b/>
          <w:sz w:val="28"/>
          <w:szCs w:val="28"/>
        </w:rPr>
        <w:t>;</w:t>
      </w:r>
    </w:p>
    <w:p w:rsidR="00986733" w:rsidRPr="000372DE" w:rsidRDefault="00986733" w:rsidP="00986733">
      <w:pPr>
        <w:numPr>
          <w:ilvl w:val="0"/>
          <w:numId w:val="30"/>
        </w:numPr>
        <w:tabs>
          <w:tab w:val="num" w:pos="540"/>
          <w:tab w:val="left" w:pos="900"/>
          <w:tab w:val="left" w:pos="1080"/>
        </w:tabs>
        <w:spacing w:after="0" w:line="240" w:lineRule="auto"/>
        <w:ind w:left="540" w:right="-2" w:firstLine="0"/>
        <w:jc w:val="both"/>
        <w:rPr>
          <w:rFonts w:ascii="Times New Roman" w:hAnsi="Times New Roman" w:cs="Times New Roman"/>
          <w:sz w:val="28"/>
          <w:szCs w:val="28"/>
        </w:rPr>
      </w:pPr>
      <w:r w:rsidRPr="000372DE">
        <w:rPr>
          <w:rFonts w:ascii="Times New Roman" w:hAnsi="Times New Roman" w:cs="Times New Roman"/>
          <w:sz w:val="28"/>
          <w:szCs w:val="28"/>
        </w:rPr>
        <w:t>передаёт на основании соглашения полномочие по ведению бюджетного учёта управлению образования (централизованной бухгалтерии);</w:t>
      </w:r>
    </w:p>
    <w:p w:rsidR="00986733" w:rsidRPr="000372DE" w:rsidRDefault="00986733" w:rsidP="00986733">
      <w:pPr>
        <w:numPr>
          <w:ilvl w:val="0"/>
          <w:numId w:val="30"/>
        </w:numPr>
        <w:tabs>
          <w:tab w:val="num" w:pos="540"/>
          <w:tab w:val="left" w:pos="900"/>
          <w:tab w:val="left" w:pos="1080"/>
        </w:tabs>
        <w:spacing w:after="0" w:line="240" w:lineRule="auto"/>
        <w:ind w:left="540" w:right="-2" w:firstLine="0"/>
        <w:jc w:val="both"/>
        <w:rPr>
          <w:rFonts w:ascii="Times New Roman" w:hAnsi="Times New Roman" w:cs="Times New Roman"/>
          <w:sz w:val="28"/>
          <w:szCs w:val="28"/>
        </w:rPr>
      </w:pPr>
      <w:proofErr w:type="gramStart"/>
      <w:r w:rsidRPr="000372DE">
        <w:rPr>
          <w:rFonts w:ascii="Times New Roman" w:hAnsi="Times New Roman" w:cs="Times New Roman"/>
          <w:sz w:val="28"/>
          <w:szCs w:val="28"/>
        </w:rPr>
        <w:t xml:space="preserve">исполняет иные полномочия,  установленные Бюджетным кодексом РФ и принятыми в соответствии с ним нормативными правовыми актами (муниципальными правовыми актами),  регулирующими бюджетные правоотношения.    </w:t>
      </w:r>
      <w:proofErr w:type="gramEnd"/>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lastRenderedPageBreak/>
        <w:t>Муниципальное задание  Учреждения устанавливает требования к составу, качеству, объему (содержанию), условиям, порядку и результатам оказания муниципальных услуг. Составляется, утверждается и ведётся в порядке, определённом распорядителем бюджетных сре</w:t>
      </w:r>
      <w:proofErr w:type="gramStart"/>
      <w:r w:rsidRPr="000372DE">
        <w:rPr>
          <w:rFonts w:ascii="Times New Roman" w:hAnsi="Times New Roman" w:cs="Times New Roman"/>
          <w:sz w:val="28"/>
          <w:szCs w:val="28"/>
        </w:rPr>
        <w:t>дств   в с</w:t>
      </w:r>
      <w:proofErr w:type="gramEnd"/>
      <w:r w:rsidRPr="000372DE">
        <w:rPr>
          <w:rFonts w:ascii="Times New Roman" w:hAnsi="Times New Roman" w:cs="Times New Roman"/>
          <w:sz w:val="28"/>
          <w:szCs w:val="28"/>
        </w:rPr>
        <w:t>оответствии с общими требованиями, установленными Министерством финансов Российской Федерации.</w:t>
      </w:r>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proofErr w:type="gramStart"/>
      <w:r w:rsidRPr="000372DE">
        <w:rPr>
          <w:rFonts w:ascii="Times New Roman" w:hAnsi="Times New Roman" w:cs="Times New Roman"/>
          <w:sz w:val="28"/>
          <w:szCs w:val="28"/>
        </w:rPr>
        <w:t>Муниципальное задание содержит показатели,  характеризующие качество, объем (содержание)  оказываемых услуг,  порядок контроля, в т.ч.  условия  и порядок досрочного прекращения выполнения задания, требования к отчетности, определение потребителей услуг, предельные цены (тарифы) услуг и порядок установления, если предусмотрено их оказание на платной основе.</w:t>
      </w:r>
      <w:proofErr w:type="gramEnd"/>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Утверждённые показатели муниципального задания  Учреждения должны соответствовать доведённым до него лимитам бюджетных обязательств на принятие и (или) исполнение бюджетных обязательств по обеспечению выполнения функций бюджетного учреждения.</w:t>
      </w:r>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вправе сверх установленного муниципального задания и в пределах задания выполнять работы и оказывать услуги по основным видам деятельности, предусмотренным настоящим Уставом, для граждан и юридических лиц за плату и на одинаковых условиях в порядке, установленном учредителем.</w:t>
      </w:r>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Доход от указанной деятельности используется Учреждением в соответствии с законодательством Российской Федерации и уставными целями.</w:t>
      </w:r>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r w:rsidRPr="000372DE">
        <w:rPr>
          <w:rFonts w:ascii="Times New Roman" w:hAnsi="Times New Roman" w:cs="Times New Roman"/>
          <w:color w:val="FF0000"/>
          <w:sz w:val="28"/>
          <w:szCs w:val="28"/>
        </w:rPr>
        <w:t xml:space="preserve"> </w:t>
      </w:r>
      <w:r w:rsidRPr="000372DE">
        <w:rPr>
          <w:rFonts w:ascii="Times New Roman" w:hAnsi="Times New Roman" w:cs="Times New Roman"/>
          <w:sz w:val="28"/>
          <w:szCs w:val="28"/>
        </w:rPr>
        <w:t>Порядок оказания платных образовательных услуг регламентируется Правительством РФ и локальными актами Учреждения.</w:t>
      </w:r>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Учредитель   вправе   приостановить  осуществление приносящей доход деятельность Учреждения, если она идет в ущерб образовательной деятельности предусмотренной Уставом, до решения суда по этому вопросу.</w:t>
      </w:r>
    </w:p>
    <w:p w:rsidR="00986733" w:rsidRPr="000372DE" w:rsidRDefault="00986733" w:rsidP="00986733">
      <w:pPr>
        <w:spacing w:after="0" w:line="240" w:lineRule="auto"/>
        <w:ind w:left="360" w:right="-2"/>
        <w:jc w:val="both"/>
        <w:rPr>
          <w:rFonts w:ascii="Times New Roman" w:hAnsi="Times New Roman" w:cs="Times New Roman"/>
          <w:sz w:val="28"/>
          <w:szCs w:val="28"/>
        </w:rPr>
      </w:pPr>
    </w:p>
    <w:p w:rsidR="00986733" w:rsidRPr="000372DE" w:rsidRDefault="00986733" w:rsidP="00986733">
      <w:pPr>
        <w:tabs>
          <w:tab w:val="left" w:pos="540"/>
        </w:tabs>
        <w:spacing w:after="0" w:line="240" w:lineRule="auto"/>
        <w:ind w:right="-263"/>
        <w:jc w:val="both"/>
        <w:rPr>
          <w:rFonts w:ascii="Times New Roman" w:hAnsi="Times New Roman" w:cs="Times New Roman"/>
          <w:sz w:val="28"/>
          <w:szCs w:val="28"/>
        </w:rPr>
      </w:pPr>
    </w:p>
    <w:p w:rsidR="00986733" w:rsidRPr="000372DE" w:rsidRDefault="00986733" w:rsidP="00986733">
      <w:pPr>
        <w:numPr>
          <w:ilvl w:val="0"/>
          <w:numId w:val="28"/>
        </w:numPr>
        <w:spacing w:after="0" w:line="240" w:lineRule="auto"/>
        <w:ind w:right="-2"/>
        <w:jc w:val="center"/>
        <w:rPr>
          <w:rFonts w:ascii="Times New Roman" w:hAnsi="Times New Roman" w:cs="Times New Roman"/>
          <w:b/>
          <w:sz w:val="28"/>
          <w:szCs w:val="28"/>
        </w:rPr>
      </w:pPr>
      <w:r w:rsidRPr="000372DE">
        <w:rPr>
          <w:rFonts w:ascii="Times New Roman" w:hAnsi="Times New Roman" w:cs="Times New Roman"/>
          <w:b/>
          <w:sz w:val="28"/>
          <w:szCs w:val="28"/>
        </w:rPr>
        <w:t>ЛОКАЛЬНЫЕ НОРМАТИВНЫЕ АКТЫ УЧРЕЖДЕНИЯ</w:t>
      </w:r>
    </w:p>
    <w:p w:rsidR="00986733" w:rsidRPr="000372DE" w:rsidRDefault="00986733" w:rsidP="00986733">
      <w:pPr>
        <w:spacing w:after="0" w:line="240" w:lineRule="auto"/>
        <w:ind w:right="-2"/>
        <w:jc w:val="center"/>
        <w:rPr>
          <w:rFonts w:ascii="Times New Roman" w:hAnsi="Times New Roman" w:cs="Times New Roman"/>
          <w:b/>
          <w:sz w:val="28"/>
          <w:szCs w:val="28"/>
        </w:rPr>
      </w:pP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 в виде: правил, положений, инструкций, договоров и приказов.</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lastRenderedPageBreak/>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формы,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Учреждением и родителями (законными представителями) воспитанников. </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При принятии локальных нормативных актов, затрагивающих права воспитанников и работников Учреждения, учитывается мнение советов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986733" w:rsidRPr="000372DE" w:rsidRDefault="00986733" w:rsidP="00986733">
      <w:pPr>
        <w:numPr>
          <w:ilvl w:val="1"/>
          <w:numId w:val="28"/>
        </w:numPr>
        <w:tabs>
          <w:tab w:val="num" w:pos="0"/>
          <w:tab w:val="left" w:pos="36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Локальные   нормативные акты   Учреждения не    могут  противоречить законодательству Российской Федерации и настоящему Уставу.</w:t>
      </w:r>
    </w:p>
    <w:p w:rsidR="00986733" w:rsidRPr="000372DE" w:rsidRDefault="00986733" w:rsidP="00986733">
      <w:pPr>
        <w:spacing w:after="0" w:line="240" w:lineRule="auto"/>
        <w:ind w:left="360" w:right="-263"/>
        <w:jc w:val="both"/>
        <w:rPr>
          <w:rFonts w:ascii="Times New Roman" w:hAnsi="Times New Roman" w:cs="Times New Roman"/>
          <w:sz w:val="28"/>
          <w:szCs w:val="28"/>
        </w:rPr>
      </w:pPr>
    </w:p>
    <w:p w:rsidR="00986733" w:rsidRPr="000372DE" w:rsidRDefault="00986733" w:rsidP="00986733">
      <w:pPr>
        <w:numPr>
          <w:ilvl w:val="0"/>
          <w:numId w:val="28"/>
        </w:numPr>
        <w:spacing w:after="0" w:line="240" w:lineRule="auto"/>
        <w:ind w:right="-263"/>
        <w:jc w:val="center"/>
        <w:rPr>
          <w:rFonts w:ascii="Times New Roman" w:hAnsi="Times New Roman" w:cs="Times New Roman"/>
          <w:b/>
          <w:bCs/>
          <w:sz w:val="28"/>
          <w:szCs w:val="28"/>
        </w:rPr>
      </w:pPr>
      <w:bookmarkStart w:id="0" w:name="articles"/>
      <w:bookmarkEnd w:id="0"/>
      <w:r w:rsidRPr="000372DE">
        <w:rPr>
          <w:rFonts w:ascii="Times New Roman" w:hAnsi="Times New Roman" w:cs="Times New Roman"/>
          <w:b/>
          <w:bCs/>
          <w:sz w:val="28"/>
          <w:szCs w:val="28"/>
        </w:rPr>
        <w:t>ЗАКЛЮЧИТЕЛЬНЫЕ  ПОЛОЖЕНИЯ</w:t>
      </w:r>
    </w:p>
    <w:p w:rsidR="00986733" w:rsidRPr="000372DE" w:rsidRDefault="00986733" w:rsidP="00986733">
      <w:pPr>
        <w:spacing w:after="0" w:line="240" w:lineRule="auto"/>
        <w:ind w:right="-263"/>
        <w:jc w:val="both"/>
        <w:rPr>
          <w:rFonts w:ascii="Times New Roman" w:hAnsi="Times New Roman" w:cs="Times New Roman"/>
          <w:b/>
          <w:bCs/>
          <w:sz w:val="28"/>
          <w:szCs w:val="28"/>
        </w:rPr>
      </w:pPr>
      <w:r w:rsidRPr="000372DE">
        <w:rPr>
          <w:rFonts w:ascii="Times New Roman" w:hAnsi="Times New Roman" w:cs="Times New Roman"/>
          <w:b/>
          <w:bCs/>
          <w:sz w:val="28"/>
          <w:szCs w:val="28"/>
        </w:rPr>
        <w:t xml:space="preserve">                                                   </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color w:val="000000"/>
          <w:sz w:val="28"/>
          <w:szCs w:val="28"/>
        </w:rPr>
        <w:t xml:space="preserve">Устав Учреждения может быть изменён и дополнен  в результате изменения законодательства. Рассмотрение </w:t>
      </w:r>
      <w:r w:rsidRPr="000372DE">
        <w:rPr>
          <w:rFonts w:ascii="Times New Roman" w:hAnsi="Times New Roman" w:cs="Times New Roman"/>
          <w:sz w:val="28"/>
          <w:szCs w:val="28"/>
        </w:rPr>
        <w:t xml:space="preserve">изменений  и  дополнений в настоящий  Устав  производится   общим  собранием </w:t>
      </w:r>
      <w:r>
        <w:rPr>
          <w:rFonts w:ascii="Times New Roman" w:hAnsi="Times New Roman" w:cs="Times New Roman"/>
          <w:sz w:val="28"/>
          <w:szCs w:val="28"/>
        </w:rPr>
        <w:t>трудового коллектива</w:t>
      </w:r>
      <w:r w:rsidRPr="000372DE">
        <w:rPr>
          <w:rFonts w:ascii="Times New Roman" w:hAnsi="Times New Roman" w:cs="Times New Roman"/>
          <w:sz w:val="28"/>
          <w:szCs w:val="28"/>
        </w:rPr>
        <w:t xml:space="preserve">  большинством голосов,   утверждаются    Учредителем, </w:t>
      </w:r>
      <w:r>
        <w:rPr>
          <w:rFonts w:ascii="Times New Roman" w:hAnsi="Times New Roman" w:cs="Times New Roman"/>
          <w:sz w:val="28"/>
          <w:szCs w:val="28"/>
        </w:rPr>
        <w:t xml:space="preserve"> </w:t>
      </w:r>
      <w:r w:rsidRPr="000372DE">
        <w:rPr>
          <w:rFonts w:ascii="Times New Roman" w:hAnsi="Times New Roman" w:cs="Times New Roman"/>
          <w:sz w:val="28"/>
          <w:szCs w:val="28"/>
        </w:rPr>
        <w:t>регистрируются  в  установленном  порядке.</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Прекращение  деятельности  Учреждения как   юридического  лица   осуществляется  в форме  реорганизации  или  ликвидации.</w:t>
      </w:r>
    </w:p>
    <w:p w:rsidR="00986733" w:rsidRPr="000372DE" w:rsidRDefault="00986733" w:rsidP="00986733">
      <w:pPr>
        <w:numPr>
          <w:ilvl w:val="1"/>
          <w:numId w:val="28"/>
        </w:numPr>
        <w:tabs>
          <w:tab w:val="num" w:pos="0"/>
          <w:tab w:val="left" w:pos="54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 xml:space="preserve">Учреждение может  быть    реорганизовано в   иную  некоммерческую  образовательную организацию в соответствии с законодательством Российской Федерации. Порядок </w:t>
      </w:r>
      <w:proofErr w:type="gramStart"/>
      <w:r w:rsidRPr="000372DE">
        <w:rPr>
          <w:rFonts w:ascii="Times New Roman" w:hAnsi="Times New Roman" w:cs="Times New Roman"/>
          <w:sz w:val="28"/>
          <w:szCs w:val="28"/>
        </w:rPr>
        <w:t>проведения оценки последствий принятия решения</w:t>
      </w:r>
      <w:proofErr w:type="gramEnd"/>
      <w:r w:rsidRPr="000372DE">
        <w:rPr>
          <w:rFonts w:ascii="Times New Roman" w:hAnsi="Times New Roman" w:cs="Times New Roman"/>
          <w:sz w:val="28"/>
          <w:szCs w:val="28"/>
        </w:rPr>
        <w:t xml:space="preserve"> о реорганизации или ликвидации Учреждения, порядок создания комиссии по оценке последствий такого решения и подготовки ею заключений устанавливается </w:t>
      </w:r>
      <w:r>
        <w:rPr>
          <w:rFonts w:ascii="Times New Roman" w:hAnsi="Times New Roman" w:cs="Times New Roman"/>
          <w:sz w:val="28"/>
          <w:szCs w:val="28"/>
        </w:rPr>
        <w:t>У</w:t>
      </w:r>
      <w:r w:rsidRPr="000372DE">
        <w:rPr>
          <w:rFonts w:ascii="Times New Roman" w:hAnsi="Times New Roman" w:cs="Times New Roman"/>
          <w:sz w:val="28"/>
          <w:szCs w:val="28"/>
        </w:rPr>
        <w:t xml:space="preserve">правлением образования администрации  муниципального образования </w:t>
      </w:r>
      <w:proofErr w:type="spellStart"/>
      <w:r w:rsidRPr="000372DE">
        <w:rPr>
          <w:rFonts w:ascii="Times New Roman" w:hAnsi="Times New Roman" w:cs="Times New Roman"/>
          <w:sz w:val="28"/>
          <w:szCs w:val="28"/>
        </w:rPr>
        <w:t>Собинский</w:t>
      </w:r>
      <w:proofErr w:type="spellEnd"/>
      <w:r w:rsidRPr="000372DE">
        <w:rPr>
          <w:rFonts w:ascii="Times New Roman" w:hAnsi="Times New Roman" w:cs="Times New Roman"/>
          <w:sz w:val="28"/>
          <w:szCs w:val="28"/>
        </w:rPr>
        <w:t xml:space="preserve"> район Владимирской области.</w:t>
      </w:r>
    </w:p>
    <w:p w:rsidR="00986733" w:rsidRPr="000372DE" w:rsidRDefault="00986733" w:rsidP="00986733">
      <w:pPr>
        <w:numPr>
          <w:ilvl w:val="1"/>
          <w:numId w:val="28"/>
        </w:numPr>
        <w:tabs>
          <w:tab w:val="left" w:pos="540"/>
        </w:tabs>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Ликвидация Учреждения может осуществляться:</w:t>
      </w:r>
    </w:p>
    <w:p w:rsidR="00986733" w:rsidRPr="000372DE" w:rsidRDefault="00986733" w:rsidP="00986733">
      <w:pPr>
        <w:numPr>
          <w:ilvl w:val="0"/>
          <w:numId w:val="31"/>
        </w:numPr>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в соответствии  с законодательством Российской Федерации в установленном департаментом образования администрации Владимирской области порядке;</w:t>
      </w:r>
    </w:p>
    <w:p w:rsidR="00986733" w:rsidRPr="000372DE" w:rsidRDefault="00986733" w:rsidP="00986733">
      <w:pPr>
        <w:numPr>
          <w:ilvl w:val="0"/>
          <w:numId w:val="31"/>
        </w:numPr>
        <w:spacing w:after="0" w:line="240" w:lineRule="auto"/>
        <w:ind w:right="-2"/>
        <w:jc w:val="both"/>
        <w:rPr>
          <w:rFonts w:ascii="Times New Roman" w:hAnsi="Times New Roman" w:cs="Times New Roman"/>
          <w:sz w:val="28"/>
          <w:szCs w:val="28"/>
        </w:rPr>
      </w:pPr>
      <w:r w:rsidRPr="000372DE">
        <w:rPr>
          <w:rFonts w:ascii="Times New Roman" w:hAnsi="Times New Roman" w:cs="Times New Roman"/>
          <w:sz w:val="28"/>
          <w:szCs w:val="28"/>
        </w:rPr>
        <w:t>по решению суда в случае осуществления деятельности  без надлежащей лицензии, либо деятельности, запрещённой законом, либо деятельности, несоответствующей  его уставным целям.</w:t>
      </w:r>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При  реорганизации  или  ликвидации  Учреждения, осуществляемых,  как   правило,  по окончании  учебного      года,   Учредитель    берет   на  себя  ответственность за перевод  воспитанников  в другие  образовательные  учреждения  по  согласованию с  родителями (законными  представителями)  воспитанников.</w:t>
      </w:r>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lastRenderedPageBreak/>
        <w:t>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Уставом.</w:t>
      </w:r>
    </w:p>
    <w:p w:rsidR="00986733" w:rsidRPr="000372DE" w:rsidRDefault="00986733" w:rsidP="00986733">
      <w:pPr>
        <w:numPr>
          <w:ilvl w:val="1"/>
          <w:numId w:val="28"/>
        </w:numPr>
        <w:tabs>
          <w:tab w:val="num" w:pos="0"/>
        </w:tabs>
        <w:spacing w:after="0" w:line="240" w:lineRule="auto"/>
        <w:ind w:left="0" w:right="-2" w:firstLine="0"/>
        <w:jc w:val="both"/>
        <w:rPr>
          <w:rFonts w:ascii="Times New Roman" w:hAnsi="Times New Roman" w:cs="Times New Roman"/>
          <w:sz w:val="28"/>
          <w:szCs w:val="28"/>
        </w:rPr>
      </w:pPr>
      <w:r w:rsidRPr="000372DE">
        <w:rPr>
          <w:rFonts w:ascii="Times New Roman" w:hAnsi="Times New Roman" w:cs="Times New Roman"/>
          <w:sz w:val="28"/>
          <w:szCs w:val="28"/>
        </w:rPr>
        <w:t>Процедура реорганизации или ликвидации Учреждения осуществляется в соответствии  с  законодательством Российской Федерации.</w:t>
      </w:r>
    </w:p>
    <w:p w:rsidR="00986733" w:rsidRPr="000372DE" w:rsidRDefault="00986733" w:rsidP="00986733">
      <w:pPr>
        <w:spacing w:after="0" w:line="240" w:lineRule="auto"/>
        <w:ind w:right="-2"/>
        <w:jc w:val="both"/>
        <w:rPr>
          <w:rFonts w:ascii="Times New Roman" w:hAnsi="Times New Roman" w:cs="Times New Roman"/>
          <w:sz w:val="28"/>
          <w:szCs w:val="28"/>
        </w:rPr>
      </w:pPr>
    </w:p>
    <w:p w:rsidR="00986733" w:rsidRPr="000372DE" w:rsidRDefault="00986733" w:rsidP="00986733">
      <w:pPr>
        <w:spacing w:after="0" w:line="240" w:lineRule="auto"/>
        <w:ind w:right="-2"/>
        <w:jc w:val="both"/>
        <w:rPr>
          <w:rFonts w:ascii="Times New Roman" w:hAnsi="Times New Roman" w:cs="Times New Roman"/>
          <w:sz w:val="28"/>
          <w:szCs w:val="28"/>
        </w:rPr>
      </w:pPr>
    </w:p>
    <w:p w:rsidR="00986733" w:rsidRPr="000372DE" w:rsidRDefault="00986733" w:rsidP="00986733">
      <w:pPr>
        <w:spacing w:after="0" w:line="240" w:lineRule="auto"/>
        <w:ind w:right="-2"/>
        <w:jc w:val="both"/>
        <w:rPr>
          <w:rFonts w:ascii="Times New Roman" w:hAnsi="Times New Roman" w:cs="Times New Roman"/>
          <w:sz w:val="28"/>
          <w:szCs w:val="28"/>
        </w:rPr>
      </w:pPr>
    </w:p>
    <w:p w:rsidR="00986733" w:rsidRPr="000372DE" w:rsidRDefault="00986733" w:rsidP="00986733">
      <w:pPr>
        <w:spacing w:after="0" w:line="240" w:lineRule="auto"/>
        <w:ind w:right="-2"/>
        <w:jc w:val="both"/>
        <w:rPr>
          <w:rFonts w:ascii="Times New Roman" w:hAnsi="Times New Roman" w:cs="Times New Roman"/>
          <w:sz w:val="28"/>
          <w:szCs w:val="28"/>
        </w:rPr>
      </w:pPr>
    </w:p>
    <w:p w:rsidR="00986733" w:rsidRPr="000372DE" w:rsidRDefault="00986733" w:rsidP="00986733">
      <w:pPr>
        <w:spacing w:after="0" w:line="240" w:lineRule="auto"/>
        <w:rPr>
          <w:rFonts w:ascii="Times New Roman" w:hAnsi="Times New Roman" w:cs="Times New Roman"/>
          <w:sz w:val="28"/>
          <w:szCs w:val="28"/>
        </w:rPr>
      </w:pPr>
    </w:p>
    <w:p w:rsidR="00986733" w:rsidRPr="000372DE" w:rsidRDefault="00986733" w:rsidP="00986733">
      <w:pPr>
        <w:spacing w:after="0" w:line="240" w:lineRule="auto"/>
        <w:rPr>
          <w:rFonts w:ascii="Times New Roman" w:hAnsi="Times New Roman" w:cs="Times New Roman"/>
          <w:sz w:val="28"/>
          <w:szCs w:val="28"/>
        </w:rPr>
      </w:pPr>
    </w:p>
    <w:p w:rsidR="00986733" w:rsidRPr="000372DE" w:rsidRDefault="00986733" w:rsidP="00986733">
      <w:pPr>
        <w:spacing w:after="0" w:line="240" w:lineRule="auto"/>
        <w:rPr>
          <w:rFonts w:ascii="Times New Roman" w:hAnsi="Times New Roman" w:cs="Times New Roman"/>
          <w:sz w:val="28"/>
          <w:szCs w:val="28"/>
        </w:rPr>
      </w:pPr>
    </w:p>
    <w:p w:rsidR="00986733" w:rsidRPr="000372DE" w:rsidRDefault="00986733" w:rsidP="00986733">
      <w:pPr>
        <w:spacing w:after="0" w:line="240" w:lineRule="auto"/>
        <w:rPr>
          <w:rFonts w:ascii="Times New Roman" w:hAnsi="Times New Roman" w:cs="Times New Roman"/>
          <w:sz w:val="28"/>
          <w:szCs w:val="28"/>
        </w:rPr>
      </w:pPr>
    </w:p>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p w:rsidR="00986733" w:rsidRDefault="00986733">
      <w:r>
        <w:rPr>
          <w:noProof/>
        </w:rPr>
        <w:lastRenderedPageBreak/>
        <w:drawing>
          <wp:inline distT="0" distB="0" distL="0" distR="0">
            <wp:extent cx="5940425" cy="8165358"/>
            <wp:effectExtent l="19050" t="0" r="3175" b="0"/>
            <wp:docPr id="4" name="Рисунок 4" descr="C:\Users\PC\Pictures\IMG_20151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IMG_20151020_0001.jpg"/>
                    <pic:cNvPicPr>
                      <a:picLocks noChangeAspect="1" noChangeArrowheads="1"/>
                    </pic:cNvPicPr>
                  </pic:nvPicPr>
                  <pic:blipFill>
                    <a:blip r:embed="rId6"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986733" w:rsidRDefault="00986733"/>
    <w:p w:rsidR="00986733" w:rsidRDefault="00986733"/>
    <w:p w:rsidR="00986733" w:rsidRDefault="00986733"/>
    <w:p w:rsidR="00986733" w:rsidRDefault="00986733">
      <w:r>
        <w:rPr>
          <w:noProof/>
        </w:rPr>
        <w:lastRenderedPageBreak/>
        <w:drawing>
          <wp:inline distT="0" distB="0" distL="0" distR="0">
            <wp:extent cx="5940425" cy="8165358"/>
            <wp:effectExtent l="19050" t="0" r="3175" b="0"/>
            <wp:docPr id="5" name="Рисунок 5" descr="C:\Users\PC\Pictures\IMG_201510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IMG_20151020_0002.jpg"/>
                    <pic:cNvPicPr>
                      <a:picLocks noChangeAspect="1" noChangeArrowheads="1"/>
                    </pic:cNvPicPr>
                  </pic:nvPicPr>
                  <pic:blipFill>
                    <a:blip r:embed="rId7"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986733" w:rsidRDefault="00986733"/>
    <w:p w:rsidR="00986733" w:rsidRDefault="00986733"/>
    <w:p w:rsidR="00986733" w:rsidRDefault="00986733"/>
    <w:p w:rsidR="00986733" w:rsidRDefault="00986733">
      <w:r>
        <w:rPr>
          <w:noProof/>
        </w:rPr>
        <w:lastRenderedPageBreak/>
        <w:drawing>
          <wp:inline distT="0" distB="0" distL="0" distR="0">
            <wp:extent cx="5940425" cy="8165358"/>
            <wp:effectExtent l="19050" t="0" r="3175" b="0"/>
            <wp:docPr id="6" name="Рисунок 6" descr="C:\Users\PC\Pictures\IMG_2015102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IMG_20151020_0003.jpg"/>
                    <pic:cNvPicPr>
                      <a:picLocks noChangeAspect="1" noChangeArrowheads="1"/>
                    </pic:cNvPicPr>
                  </pic:nvPicPr>
                  <pic:blipFill>
                    <a:blip r:embed="rId8"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986733" w:rsidRDefault="00986733"/>
    <w:p w:rsidR="00986733" w:rsidRDefault="00986733"/>
    <w:p w:rsidR="00986733" w:rsidRDefault="00986733"/>
    <w:p w:rsidR="00986733" w:rsidRDefault="00986733">
      <w:r>
        <w:rPr>
          <w:noProof/>
        </w:rPr>
        <w:lastRenderedPageBreak/>
        <w:drawing>
          <wp:inline distT="0" distB="0" distL="0" distR="0">
            <wp:extent cx="5940425" cy="8165358"/>
            <wp:effectExtent l="19050" t="0" r="3175" b="0"/>
            <wp:docPr id="7" name="Рисунок 7" descr="C:\Users\PC\Desktop\НАКЛАДНЫЕ\IMG_201510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НАКЛАДНЫЕ\IMG_20151020_0002.jpg"/>
                    <pic:cNvPicPr>
                      <a:picLocks noChangeAspect="1" noChangeArrowheads="1"/>
                    </pic:cNvPicPr>
                  </pic:nvPicPr>
                  <pic:blipFill>
                    <a:blip r:embed="rId9"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sectPr w:rsidR="009867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E7F"/>
    <w:multiLevelType w:val="hybridMultilevel"/>
    <w:tmpl w:val="BC6E6C6E"/>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10512568"/>
    <w:multiLevelType w:val="multilevel"/>
    <w:tmpl w:val="83446490"/>
    <w:lvl w:ilvl="0">
      <w:start w:val="2"/>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11E404A8"/>
    <w:multiLevelType w:val="multilevel"/>
    <w:tmpl w:val="B37ABB68"/>
    <w:lvl w:ilvl="0">
      <w:start w:val="2"/>
      <w:numFmt w:val="decimal"/>
      <w:lvlText w:val="%1."/>
      <w:lvlJc w:val="left"/>
      <w:pPr>
        <w:ind w:left="450" w:hanging="450"/>
      </w:pPr>
    </w:lvl>
    <w:lvl w:ilvl="1">
      <w:start w:val="5"/>
      <w:numFmt w:val="decimal"/>
      <w:lvlText w:val="%1.%2."/>
      <w:lvlJc w:val="left"/>
      <w:pPr>
        <w:ind w:left="720" w:hanging="720"/>
      </w:pPr>
      <w:rPr>
        <w:i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140651E4"/>
    <w:multiLevelType w:val="hybridMultilevel"/>
    <w:tmpl w:val="B5EC9286"/>
    <w:lvl w:ilvl="0" w:tplc="FFFFFFFF">
      <w:start w:val="1"/>
      <w:numFmt w:val="bullet"/>
      <w:lvlText w:val=""/>
      <w:lvlJc w:val="left"/>
      <w:pPr>
        <w:tabs>
          <w:tab w:val="num" w:pos="1155"/>
        </w:tabs>
        <w:ind w:left="1155" w:hanging="360"/>
      </w:pPr>
      <w:rPr>
        <w:rFonts w:ascii="Symbol" w:hAnsi="Symbol" w:hint="default"/>
      </w:rPr>
    </w:lvl>
    <w:lvl w:ilvl="1" w:tplc="04190001">
      <w:start w:val="1"/>
      <w:numFmt w:val="bullet"/>
      <w:lvlText w:val=""/>
      <w:lvlJc w:val="left"/>
      <w:pPr>
        <w:tabs>
          <w:tab w:val="num" w:pos="1875"/>
        </w:tabs>
        <w:ind w:left="1875"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18A34B5C"/>
    <w:multiLevelType w:val="hybridMultilevel"/>
    <w:tmpl w:val="9C1A0DF6"/>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E3D396C"/>
    <w:multiLevelType w:val="hybridMultilevel"/>
    <w:tmpl w:val="CFD4AE50"/>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287850CE"/>
    <w:multiLevelType w:val="multilevel"/>
    <w:tmpl w:val="CF6276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i w:val="0"/>
        <w:color w:val="auto"/>
        <w:sz w:val="28"/>
        <w:szCs w:val="28"/>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7">
    <w:nsid w:val="288664D6"/>
    <w:multiLevelType w:val="hybridMultilevel"/>
    <w:tmpl w:val="0ABE864A"/>
    <w:lvl w:ilvl="0" w:tplc="3BAA3C5E">
      <w:start w:val="1"/>
      <w:numFmt w:val="decimal"/>
      <w:lvlText w:val="%1)"/>
      <w:lvlJc w:val="left"/>
      <w:pPr>
        <w:tabs>
          <w:tab w:val="num" w:pos="1260"/>
        </w:tabs>
        <w:ind w:left="1260" w:hanging="360"/>
      </w:pPr>
      <w:rPr>
        <w:rFonts w:ascii="Times New Roman" w:eastAsia="Times New Roman" w:hAnsi="Times New Roman" w:cs="Times New Roman"/>
        <w:b w:val="0"/>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314D2647"/>
    <w:multiLevelType w:val="hybridMultilevel"/>
    <w:tmpl w:val="AC9C897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3101DC6"/>
    <w:multiLevelType w:val="multilevel"/>
    <w:tmpl w:val="E6746CC4"/>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3960"/>
        </w:tabs>
        <w:ind w:left="3960" w:hanging="1440"/>
      </w:pPr>
    </w:lvl>
    <w:lvl w:ilvl="6">
      <w:start w:val="1"/>
      <w:numFmt w:val="decimal"/>
      <w:lvlText w:val="%1.%2.%3.%4.%5.%6.%7."/>
      <w:lvlJc w:val="left"/>
      <w:pPr>
        <w:tabs>
          <w:tab w:val="num" w:pos="4680"/>
        </w:tabs>
        <w:ind w:left="4680" w:hanging="1800"/>
      </w:pPr>
    </w:lvl>
    <w:lvl w:ilvl="7">
      <w:start w:val="1"/>
      <w:numFmt w:val="decimal"/>
      <w:lvlText w:val="%1.%2.%3.%4.%5.%6.%7.%8."/>
      <w:lvlJc w:val="left"/>
      <w:pPr>
        <w:tabs>
          <w:tab w:val="num" w:pos="5040"/>
        </w:tabs>
        <w:ind w:left="5040" w:hanging="1800"/>
      </w:pPr>
    </w:lvl>
    <w:lvl w:ilvl="8">
      <w:start w:val="1"/>
      <w:numFmt w:val="decimal"/>
      <w:lvlText w:val="%1.%2.%3.%4.%5.%6.%7.%8.%9."/>
      <w:lvlJc w:val="left"/>
      <w:pPr>
        <w:tabs>
          <w:tab w:val="num" w:pos="5760"/>
        </w:tabs>
        <w:ind w:left="5760" w:hanging="2160"/>
      </w:pPr>
    </w:lvl>
  </w:abstractNum>
  <w:abstractNum w:abstractNumId="10">
    <w:nsid w:val="35F95A9F"/>
    <w:multiLevelType w:val="hybridMultilevel"/>
    <w:tmpl w:val="D52CA2FA"/>
    <w:lvl w:ilvl="0" w:tplc="C82CF566">
      <w:start w:val="1"/>
      <w:numFmt w:val="decimal"/>
      <w:lvlText w:val="%1)"/>
      <w:lvlJc w:val="left"/>
      <w:pPr>
        <w:tabs>
          <w:tab w:val="num" w:pos="1080"/>
        </w:tabs>
        <w:ind w:left="1080" w:hanging="360"/>
      </w:pPr>
      <w:rPr>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36BE580F"/>
    <w:multiLevelType w:val="hybridMultilevel"/>
    <w:tmpl w:val="0BFCFFC0"/>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6F75FEC"/>
    <w:multiLevelType w:val="hybridMultilevel"/>
    <w:tmpl w:val="A7BEA74A"/>
    <w:lvl w:ilvl="0" w:tplc="04190011">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0A17EC"/>
    <w:multiLevelType w:val="multilevel"/>
    <w:tmpl w:val="C798CA44"/>
    <w:lvl w:ilvl="0">
      <w:start w:val="4"/>
      <w:numFmt w:val="decimal"/>
      <w:lvlText w:val="%1."/>
      <w:lvlJc w:val="left"/>
      <w:pPr>
        <w:tabs>
          <w:tab w:val="num" w:pos="420"/>
        </w:tabs>
        <w:ind w:left="420" w:hanging="420"/>
      </w:pPr>
      <w:rPr>
        <w:i w:val="0"/>
      </w:rPr>
    </w:lvl>
    <w:lvl w:ilvl="1">
      <w:start w:val="1"/>
      <w:numFmt w:val="bullet"/>
      <w:lvlText w:val=""/>
      <w:lvlJc w:val="left"/>
      <w:pPr>
        <w:tabs>
          <w:tab w:val="num" w:pos="900"/>
        </w:tabs>
        <w:ind w:left="900" w:hanging="360"/>
      </w:pPr>
      <w:rPr>
        <w:rFonts w:ascii="Symbol" w:hAnsi="Symbol" w:hint="default"/>
        <w:i w:val="0"/>
      </w:rPr>
    </w:lvl>
    <w:lvl w:ilvl="2">
      <w:start w:val="1"/>
      <w:numFmt w:val="decimal"/>
      <w:lvlText w:val="%1.%2.%3."/>
      <w:lvlJc w:val="left"/>
      <w:pPr>
        <w:tabs>
          <w:tab w:val="num" w:pos="1440"/>
        </w:tabs>
        <w:ind w:left="1440" w:hanging="720"/>
      </w:pPr>
      <w:rPr>
        <w:i w:val="0"/>
      </w:rPr>
    </w:lvl>
    <w:lvl w:ilvl="3">
      <w:start w:val="1"/>
      <w:numFmt w:val="decimal"/>
      <w:lvlText w:val="%1.%2.%3.%4."/>
      <w:lvlJc w:val="left"/>
      <w:pPr>
        <w:tabs>
          <w:tab w:val="num" w:pos="2160"/>
        </w:tabs>
        <w:ind w:left="2160" w:hanging="1080"/>
      </w:pPr>
      <w:rPr>
        <w:i w:val="0"/>
      </w:rPr>
    </w:lvl>
    <w:lvl w:ilvl="4">
      <w:start w:val="1"/>
      <w:numFmt w:val="decimal"/>
      <w:lvlText w:val="%1.%2.%3.%4.%5."/>
      <w:lvlJc w:val="left"/>
      <w:pPr>
        <w:tabs>
          <w:tab w:val="num" w:pos="2520"/>
        </w:tabs>
        <w:ind w:left="2520" w:hanging="1080"/>
      </w:pPr>
      <w:rPr>
        <w:i w:val="0"/>
      </w:rPr>
    </w:lvl>
    <w:lvl w:ilvl="5">
      <w:start w:val="1"/>
      <w:numFmt w:val="decimal"/>
      <w:lvlText w:val="%1.%2.%3.%4.%5.%6."/>
      <w:lvlJc w:val="left"/>
      <w:pPr>
        <w:tabs>
          <w:tab w:val="num" w:pos="3240"/>
        </w:tabs>
        <w:ind w:left="3240" w:hanging="1440"/>
      </w:pPr>
      <w:rPr>
        <w:i w:val="0"/>
      </w:rPr>
    </w:lvl>
    <w:lvl w:ilvl="6">
      <w:start w:val="1"/>
      <w:numFmt w:val="decimal"/>
      <w:lvlText w:val="%1.%2.%3.%4.%5.%6.%7."/>
      <w:lvlJc w:val="left"/>
      <w:pPr>
        <w:tabs>
          <w:tab w:val="num" w:pos="3960"/>
        </w:tabs>
        <w:ind w:left="3960" w:hanging="1800"/>
      </w:pPr>
      <w:rPr>
        <w:i w:val="0"/>
      </w:rPr>
    </w:lvl>
    <w:lvl w:ilvl="7">
      <w:start w:val="1"/>
      <w:numFmt w:val="decimal"/>
      <w:lvlText w:val="%1.%2.%3.%4.%5.%6.%7.%8."/>
      <w:lvlJc w:val="left"/>
      <w:pPr>
        <w:tabs>
          <w:tab w:val="num" w:pos="4320"/>
        </w:tabs>
        <w:ind w:left="4320" w:hanging="1800"/>
      </w:pPr>
      <w:rPr>
        <w:i w:val="0"/>
      </w:rPr>
    </w:lvl>
    <w:lvl w:ilvl="8">
      <w:start w:val="1"/>
      <w:numFmt w:val="decimal"/>
      <w:lvlText w:val="%1.%2.%3.%4.%5.%6.%7.%8.%9."/>
      <w:lvlJc w:val="left"/>
      <w:pPr>
        <w:tabs>
          <w:tab w:val="num" w:pos="5040"/>
        </w:tabs>
        <w:ind w:left="5040" w:hanging="2160"/>
      </w:pPr>
      <w:rPr>
        <w:i w:val="0"/>
      </w:rPr>
    </w:lvl>
  </w:abstractNum>
  <w:abstractNum w:abstractNumId="14">
    <w:nsid w:val="3CC3583B"/>
    <w:multiLevelType w:val="multilevel"/>
    <w:tmpl w:val="3850A5D4"/>
    <w:lvl w:ilvl="0">
      <w:start w:val="4"/>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450" w:hanging="450"/>
      </w:pPr>
      <w:rPr>
        <w:rFonts w:ascii="Times New Roman" w:hAnsi="Times New Roman" w:cs="Times New Roman" w:hint="default"/>
        <w:sz w:val="28"/>
      </w:rPr>
    </w:lvl>
    <w:lvl w:ilvl="2">
      <w:start w:val="1"/>
      <w:numFmt w:val="decimal"/>
      <w:lvlText w:val="%1.%2.%3."/>
      <w:lvlJc w:val="left"/>
      <w:pPr>
        <w:ind w:left="1440" w:hanging="720"/>
      </w:pPr>
      <w:rPr>
        <w:rFonts w:ascii="Times New Roman" w:hAnsi="Times New Roman" w:cs="Times New Roman" w:hint="default"/>
        <w:sz w:val="28"/>
      </w:rPr>
    </w:lvl>
    <w:lvl w:ilvl="3">
      <w:start w:val="1"/>
      <w:numFmt w:val="decimal"/>
      <w:lvlText w:val="%1.%2.%3.%4."/>
      <w:lvlJc w:val="left"/>
      <w:pPr>
        <w:ind w:left="1800" w:hanging="720"/>
      </w:pPr>
      <w:rPr>
        <w:rFonts w:ascii="Times New Roman" w:hAnsi="Times New Roman" w:cs="Times New Roman" w:hint="default"/>
        <w:sz w:val="28"/>
      </w:rPr>
    </w:lvl>
    <w:lvl w:ilvl="4">
      <w:start w:val="1"/>
      <w:numFmt w:val="decimal"/>
      <w:lvlText w:val="%1.%2.%3.%4.%5."/>
      <w:lvlJc w:val="left"/>
      <w:pPr>
        <w:ind w:left="2520" w:hanging="1080"/>
      </w:pPr>
      <w:rPr>
        <w:rFonts w:ascii="Times New Roman" w:hAnsi="Times New Roman" w:cs="Times New Roman" w:hint="default"/>
        <w:sz w:val="28"/>
      </w:rPr>
    </w:lvl>
    <w:lvl w:ilvl="5">
      <w:start w:val="1"/>
      <w:numFmt w:val="decimal"/>
      <w:lvlText w:val="%1.%2.%3.%4.%5.%6."/>
      <w:lvlJc w:val="left"/>
      <w:pPr>
        <w:ind w:left="2880" w:hanging="1080"/>
      </w:pPr>
      <w:rPr>
        <w:rFonts w:ascii="Times New Roman" w:hAnsi="Times New Roman" w:cs="Times New Roman" w:hint="default"/>
        <w:sz w:val="28"/>
      </w:rPr>
    </w:lvl>
    <w:lvl w:ilvl="6">
      <w:start w:val="1"/>
      <w:numFmt w:val="decimal"/>
      <w:lvlText w:val="%1.%2.%3.%4.%5.%6.%7."/>
      <w:lvlJc w:val="left"/>
      <w:pPr>
        <w:ind w:left="3600" w:hanging="1440"/>
      </w:pPr>
      <w:rPr>
        <w:rFonts w:ascii="Times New Roman" w:hAnsi="Times New Roman" w:cs="Times New Roman" w:hint="default"/>
        <w:sz w:val="28"/>
      </w:rPr>
    </w:lvl>
    <w:lvl w:ilvl="7">
      <w:start w:val="1"/>
      <w:numFmt w:val="decimal"/>
      <w:lvlText w:val="%1.%2.%3.%4.%5.%6.%7.%8."/>
      <w:lvlJc w:val="left"/>
      <w:pPr>
        <w:ind w:left="3960" w:hanging="1440"/>
      </w:pPr>
      <w:rPr>
        <w:rFonts w:ascii="Times New Roman" w:hAnsi="Times New Roman" w:cs="Times New Roman" w:hint="default"/>
        <w:sz w:val="28"/>
      </w:rPr>
    </w:lvl>
    <w:lvl w:ilvl="8">
      <w:start w:val="1"/>
      <w:numFmt w:val="decimal"/>
      <w:lvlText w:val="%1.%2.%3.%4.%5.%6.%7.%8.%9."/>
      <w:lvlJc w:val="left"/>
      <w:pPr>
        <w:ind w:left="4680" w:hanging="1800"/>
      </w:pPr>
      <w:rPr>
        <w:rFonts w:ascii="Times New Roman" w:hAnsi="Times New Roman" w:cs="Times New Roman" w:hint="default"/>
        <w:sz w:val="28"/>
      </w:rPr>
    </w:lvl>
  </w:abstractNum>
  <w:abstractNum w:abstractNumId="15">
    <w:nsid w:val="40EB3F9E"/>
    <w:multiLevelType w:val="hybridMultilevel"/>
    <w:tmpl w:val="F66AFF3E"/>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8B76084"/>
    <w:multiLevelType w:val="multilevel"/>
    <w:tmpl w:val="F4840A6C"/>
    <w:lvl w:ilvl="0">
      <w:start w:val="1"/>
      <w:numFmt w:val="bullet"/>
      <w:lvlText w:val=""/>
      <w:lvlJc w:val="left"/>
      <w:pPr>
        <w:tabs>
          <w:tab w:val="num" w:pos="360"/>
        </w:tabs>
        <w:ind w:left="360" w:hanging="360"/>
      </w:pPr>
      <w:rPr>
        <w:rFonts w:ascii="Symbol" w:hAnsi="Symbol" w:hint="default"/>
        <w:i w:val="0"/>
      </w:rPr>
    </w:lvl>
    <w:lvl w:ilvl="1">
      <w:start w:val="1"/>
      <w:numFmt w:val="decimal"/>
      <w:lvlText w:val="%1.%2."/>
      <w:lvlJc w:val="left"/>
      <w:pPr>
        <w:tabs>
          <w:tab w:val="num" w:pos="1260"/>
        </w:tabs>
        <w:ind w:left="1260" w:hanging="720"/>
      </w:pPr>
      <w:rPr>
        <w:rFonts w:ascii="Times New Roman" w:hAnsi="Times New Roman" w:cs="Times New Roman" w:hint="default"/>
        <w:b w:val="0"/>
        <w:i w:val="0"/>
        <w:color w:val="auto"/>
        <w:sz w:val="28"/>
        <w:szCs w:val="28"/>
      </w:rPr>
    </w:lvl>
    <w:lvl w:ilvl="2">
      <w:start w:val="1"/>
      <w:numFmt w:val="decimal"/>
      <w:lvlText w:val="%1.%2.%3."/>
      <w:lvlJc w:val="left"/>
      <w:pPr>
        <w:tabs>
          <w:tab w:val="num" w:pos="1440"/>
        </w:tabs>
        <w:ind w:left="1440" w:hanging="720"/>
      </w:pPr>
      <w:rPr>
        <w:i w:val="0"/>
      </w:rPr>
    </w:lvl>
    <w:lvl w:ilvl="3">
      <w:start w:val="1"/>
      <w:numFmt w:val="decimal"/>
      <w:lvlText w:val="%1.%2.%3.%4."/>
      <w:lvlJc w:val="left"/>
      <w:pPr>
        <w:tabs>
          <w:tab w:val="num" w:pos="2160"/>
        </w:tabs>
        <w:ind w:left="2160" w:hanging="1080"/>
      </w:pPr>
      <w:rPr>
        <w:i w:val="0"/>
      </w:rPr>
    </w:lvl>
    <w:lvl w:ilvl="4">
      <w:start w:val="1"/>
      <w:numFmt w:val="decimal"/>
      <w:lvlText w:val="%1.%2.%3.%4.%5."/>
      <w:lvlJc w:val="left"/>
      <w:pPr>
        <w:tabs>
          <w:tab w:val="num" w:pos="2520"/>
        </w:tabs>
        <w:ind w:left="2520" w:hanging="1080"/>
      </w:pPr>
      <w:rPr>
        <w:i w:val="0"/>
      </w:rPr>
    </w:lvl>
    <w:lvl w:ilvl="5">
      <w:start w:val="1"/>
      <w:numFmt w:val="decimal"/>
      <w:lvlText w:val="%1.%2.%3.%4.%5.%6."/>
      <w:lvlJc w:val="left"/>
      <w:pPr>
        <w:tabs>
          <w:tab w:val="num" w:pos="3240"/>
        </w:tabs>
        <w:ind w:left="3240" w:hanging="1440"/>
      </w:pPr>
      <w:rPr>
        <w:i w:val="0"/>
      </w:rPr>
    </w:lvl>
    <w:lvl w:ilvl="6">
      <w:start w:val="1"/>
      <w:numFmt w:val="decimal"/>
      <w:lvlText w:val="%1.%2.%3.%4.%5.%6.%7."/>
      <w:lvlJc w:val="left"/>
      <w:pPr>
        <w:tabs>
          <w:tab w:val="num" w:pos="3960"/>
        </w:tabs>
        <w:ind w:left="3960" w:hanging="1800"/>
      </w:pPr>
      <w:rPr>
        <w:i w:val="0"/>
      </w:rPr>
    </w:lvl>
    <w:lvl w:ilvl="7">
      <w:start w:val="1"/>
      <w:numFmt w:val="decimal"/>
      <w:lvlText w:val="%1.%2.%3.%4.%5.%6.%7.%8."/>
      <w:lvlJc w:val="left"/>
      <w:pPr>
        <w:tabs>
          <w:tab w:val="num" w:pos="4320"/>
        </w:tabs>
        <w:ind w:left="4320" w:hanging="1800"/>
      </w:pPr>
      <w:rPr>
        <w:i w:val="0"/>
      </w:rPr>
    </w:lvl>
    <w:lvl w:ilvl="8">
      <w:start w:val="1"/>
      <w:numFmt w:val="decimal"/>
      <w:lvlText w:val="%1.%2.%3.%4.%5.%6.%7.%8.%9."/>
      <w:lvlJc w:val="left"/>
      <w:pPr>
        <w:tabs>
          <w:tab w:val="num" w:pos="5040"/>
        </w:tabs>
        <w:ind w:left="5040" w:hanging="2160"/>
      </w:pPr>
      <w:rPr>
        <w:i w:val="0"/>
      </w:rPr>
    </w:lvl>
  </w:abstractNum>
  <w:abstractNum w:abstractNumId="17">
    <w:nsid w:val="4F0E024A"/>
    <w:multiLevelType w:val="multilevel"/>
    <w:tmpl w:val="19FE76C0"/>
    <w:lvl w:ilvl="0">
      <w:start w:val="2"/>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nsid w:val="52BB121D"/>
    <w:multiLevelType w:val="multilevel"/>
    <w:tmpl w:val="AAA635FC"/>
    <w:lvl w:ilvl="0">
      <w:start w:val="3"/>
      <w:numFmt w:val="decimal"/>
      <w:lvlText w:val="%1."/>
      <w:lvlJc w:val="left"/>
      <w:pPr>
        <w:ind w:left="450" w:hanging="450"/>
      </w:pPr>
    </w:lvl>
    <w:lvl w:ilvl="1">
      <w:start w:val="1"/>
      <w:numFmt w:val="decimal"/>
      <w:lvlText w:val="%1.%2."/>
      <w:lvlJc w:val="left"/>
      <w:pPr>
        <w:ind w:left="720" w:hanging="72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nsid w:val="532331F3"/>
    <w:multiLevelType w:val="hybridMultilevel"/>
    <w:tmpl w:val="9F4C9356"/>
    <w:lvl w:ilvl="0" w:tplc="04190001">
      <w:start w:val="1"/>
      <w:numFmt w:val="bullet"/>
      <w:lvlText w:val=""/>
      <w:lvlJc w:val="left"/>
      <w:pPr>
        <w:tabs>
          <w:tab w:val="num" w:pos="1430"/>
        </w:tabs>
        <w:ind w:left="1430" w:hanging="360"/>
      </w:pPr>
      <w:rPr>
        <w:rFonts w:ascii="Symbol" w:hAnsi="Symbol" w:hint="default"/>
      </w:rPr>
    </w:lvl>
    <w:lvl w:ilvl="1" w:tplc="9400381E">
      <w:start w:val="1"/>
      <w:numFmt w:val="decimal"/>
      <w:lvlText w:val="%2)"/>
      <w:lvlJc w:val="left"/>
      <w:pPr>
        <w:tabs>
          <w:tab w:val="num" w:pos="2195"/>
        </w:tabs>
        <w:ind w:left="2195" w:hanging="405"/>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52F31A4"/>
    <w:multiLevelType w:val="multilevel"/>
    <w:tmpl w:val="413061E0"/>
    <w:lvl w:ilvl="0">
      <w:start w:val="4"/>
      <w:numFmt w:val="decimal"/>
      <w:lvlText w:val="%1."/>
      <w:lvlJc w:val="left"/>
      <w:pPr>
        <w:tabs>
          <w:tab w:val="num" w:pos="420"/>
        </w:tabs>
        <w:ind w:left="420" w:hanging="420"/>
      </w:pPr>
      <w:rPr>
        <w:i w:val="0"/>
      </w:rPr>
    </w:lvl>
    <w:lvl w:ilvl="1">
      <w:start w:val="1"/>
      <w:numFmt w:val="bullet"/>
      <w:lvlText w:val=""/>
      <w:lvlJc w:val="left"/>
      <w:pPr>
        <w:tabs>
          <w:tab w:val="num" w:pos="900"/>
        </w:tabs>
        <w:ind w:left="900" w:hanging="360"/>
      </w:pPr>
      <w:rPr>
        <w:rFonts w:ascii="Symbol" w:hAnsi="Symbol" w:hint="default"/>
        <w:i w:val="0"/>
      </w:rPr>
    </w:lvl>
    <w:lvl w:ilvl="2">
      <w:start w:val="1"/>
      <w:numFmt w:val="decimal"/>
      <w:lvlText w:val="%1.%2.%3."/>
      <w:lvlJc w:val="left"/>
      <w:pPr>
        <w:tabs>
          <w:tab w:val="num" w:pos="1440"/>
        </w:tabs>
        <w:ind w:left="1440" w:hanging="720"/>
      </w:pPr>
      <w:rPr>
        <w:i w:val="0"/>
      </w:rPr>
    </w:lvl>
    <w:lvl w:ilvl="3">
      <w:start w:val="1"/>
      <w:numFmt w:val="decimal"/>
      <w:lvlText w:val="%1.%2.%3.%4."/>
      <w:lvlJc w:val="left"/>
      <w:pPr>
        <w:tabs>
          <w:tab w:val="num" w:pos="2160"/>
        </w:tabs>
        <w:ind w:left="2160" w:hanging="1080"/>
      </w:pPr>
      <w:rPr>
        <w:i w:val="0"/>
      </w:rPr>
    </w:lvl>
    <w:lvl w:ilvl="4">
      <w:start w:val="1"/>
      <w:numFmt w:val="decimal"/>
      <w:lvlText w:val="%1.%2.%3.%4.%5."/>
      <w:lvlJc w:val="left"/>
      <w:pPr>
        <w:tabs>
          <w:tab w:val="num" w:pos="2520"/>
        </w:tabs>
        <w:ind w:left="2520" w:hanging="1080"/>
      </w:pPr>
      <w:rPr>
        <w:i w:val="0"/>
      </w:rPr>
    </w:lvl>
    <w:lvl w:ilvl="5">
      <w:start w:val="1"/>
      <w:numFmt w:val="decimal"/>
      <w:lvlText w:val="%1.%2.%3.%4.%5.%6."/>
      <w:lvlJc w:val="left"/>
      <w:pPr>
        <w:tabs>
          <w:tab w:val="num" w:pos="3240"/>
        </w:tabs>
        <w:ind w:left="3240" w:hanging="1440"/>
      </w:pPr>
      <w:rPr>
        <w:i w:val="0"/>
      </w:rPr>
    </w:lvl>
    <w:lvl w:ilvl="6">
      <w:start w:val="1"/>
      <w:numFmt w:val="decimal"/>
      <w:lvlText w:val="%1.%2.%3.%4.%5.%6.%7."/>
      <w:lvlJc w:val="left"/>
      <w:pPr>
        <w:tabs>
          <w:tab w:val="num" w:pos="3960"/>
        </w:tabs>
        <w:ind w:left="3960" w:hanging="1800"/>
      </w:pPr>
      <w:rPr>
        <w:i w:val="0"/>
      </w:rPr>
    </w:lvl>
    <w:lvl w:ilvl="7">
      <w:start w:val="1"/>
      <w:numFmt w:val="decimal"/>
      <w:lvlText w:val="%1.%2.%3.%4.%5.%6.%7.%8."/>
      <w:lvlJc w:val="left"/>
      <w:pPr>
        <w:tabs>
          <w:tab w:val="num" w:pos="4320"/>
        </w:tabs>
        <w:ind w:left="4320" w:hanging="1800"/>
      </w:pPr>
      <w:rPr>
        <w:i w:val="0"/>
      </w:rPr>
    </w:lvl>
    <w:lvl w:ilvl="8">
      <w:start w:val="1"/>
      <w:numFmt w:val="decimal"/>
      <w:lvlText w:val="%1.%2.%3.%4.%5.%6.%7.%8.%9."/>
      <w:lvlJc w:val="left"/>
      <w:pPr>
        <w:tabs>
          <w:tab w:val="num" w:pos="5040"/>
        </w:tabs>
        <w:ind w:left="5040" w:hanging="2160"/>
      </w:pPr>
      <w:rPr>
        <w:i w:val="0"/>
      </w:rPr>
    </w:lvl>
  </w:abstractNum>
  <w:abstractNum w:abstractNumId="21">
    <w:nsid w:val="569C6E0E"/>
    <w:multiLevelType w:val="multilevel"/>
    <w:tmpl w:val="DE9463E0"/>
    <w:lvl w:ilvl="0">
      <w:start w:val="7"/>
      <w:numFmt w:val="decimal"/>
      <w:lvlText w:val="%1."/>
      <w:lvlJc w:val="left"/>
      <w:pPr>
        <w:tabs>
          <w:tab w:val="num" w:pos="1680"/>
        </w:tabs>
        <w:ind w:left="1680" w:hanging="420"/>
      </w:pPr>
      <w:rPr>
        <w:b/>
        <w:i w:val="0"/>
        <w:sz w:val="28"/>
        <w:szCs w:val="28"/>
      </w:r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1440"/>
        </w:tabs>
        <w:ind w:left="1440" w:hanging="720"/>
      </w:pPr>
      <w:rPr>
        <w:i w:val="0"/>
      </w:rPr>
    </w:lvl>
    <w:lvl w:ilvl="3">
      <w:start w:val="1"/>
      <w:numFmt w:val="decimal"/>
      <w:lvlText w:val="%1.%2.%3.%4."/>
      <w:lvlJc w:val="left"/>
      <w:pPr>
        <w:tabs>
          <w:tab w:val="num" w:pos="2160"/>
        </w:tabs>
        <w:ind w:left="2160" w:hanging="1080"/>
      </w:pPr>
      <w:rPr>
        <w:i w:val="0"/>
      </w:rPr>
    </w:lvl>
    <w:lvl w:ilvl="4">
      <w:start w:val="1"/>
      <w:numFmt w:val="decimal"/>
      <w:lvlText w:val="%1.%2.%3.%4.%5."/>
      <w:lvlJc w:val="left"/>
      <w:pPr>
        <w:tabs>
          <w:tab w:val="num" w:pos="2520"/>
        </w:tabs>
        <w:ind w:left="2520" w:hanging="1080"/>
      </w:pPr>
      <w:rPr>
        <w:i w:val="0"/>
      </w:rPr>
    </w:lvl>
    <w:lvl w:ilvl="5">
      <w:start w:val="1"/>
      <w:numFmt w:val="decimal"/>
      <w:lvlText w:val="%1.%2.%3.%4.%5.%6."/>
      <w:lvlJc w:val="left"/>
      <w:pPr>
        <w:tabs>
          <w:tab w:val="num" w:pos="3240"/>
        </w:tabs>
        <w:ind w:left="3240" w:hanging="1440"/>
      </w:pPr>
      <w:rPr>
        <w:i w:val="0"/>
      </w:rPr>
    </w:lvl>
    <w:lvl w:ilvl="6">
      <w:start w:val="1"/>
      <w:numFmt w:val="decimal"/>
      <w:lvlText w:val="%1.%2.%3.%4.%5.%6.%7."/>
      <w:lvlJc w:val="left"/>
      <w:pPr>
        <w:tabs>
          <w:tab w:val="num" w:pos="3960"/>
        </w:tabs>
        <w:ind w:left="3960" w:hanging="1800"/>
      </w:pPr>
      <w:rPr>
        <w:i w:val="0"/>
      </w:rPr>
    </w:lvl>
    <w:lvl w:ilvl="7">
      <w:start w:val="1"/>
      <w:numFmt w:val="decimal"/>
      <w:lvlText w:val="%1.%2.%3.%4.%5.%6.%7.%8."/>
      <w:lvlJc w:val="left"/>
      <w:pPr>
        <w:tabs>
          <w:tab w:val="num" w:pos="4320"/>
        </w:tabs>
        <w:ind w:left="4320" w:hanging="1800"/>
      </w:pPr>
      <w:rPr>
        <w:i w:val="0"/>
      </w:rPr>
    </w:lvl>
    <w:lvl w:ilvl="8">
      <w:start w:val="1"/>
      <w:numFmt w:val="decimal"/>
      <w:lvlText w:val="%1.%2.%3.%4.%5.%6.%7.%8.%9."/>
      <w:lvlJc w:val="left"/>
      <w:pPr>
        <w:tabs>
          <w:tab w:val="num" w:pos="5040"/>
        </w:tabs>
        <w:ind w:left="5040" w:hanging="2160"/>
      </w:pPr>
      <w:rPr>
        <w:i w:val="0"/>
      </w:rPr>
    </w:lvl>
  </w:abstractNum>
  <w:abstractNum w:abstractNumId="22">
    <w:nsid w:val="58963A59"/>
    <w:multiLevelType w:val="hybridMultilevel"/>
    <w:tmpl w:val="848C6370"/>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F5B6378"/>
    <w:multiLevelType w:val="hybridMultilevel"/>
    <w:tmpl w:val="91EC8AD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4BE0974"/>
    <w:multiLevelType w:val="hybridMultilevel"/>
    <w:tmpl w:val="A5F08FAC"/>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5BB7E00"/>
    <w:multiLevelType w:val="hybridMultilevel"/>
    <w:tmpl w:val="93209950"/>
    <w:lvl w:ilvl="0" w:tplc="D12AE05E">
      <w:start w:val="4"/>
      <w:numFmt w:val="decimal"/>
      <w:lvlText w:val="%1."/>
      <w:lvlJc w:val="left"/>
      <w:pPr>
        <w:tabs>
          <w:tab w:val="num" w:pos="1980"/>
        </w:tabs>
        <w:ind w:left="1980" w:hanging="360"/>
      </w:pPr>
    </w:lvl>
    <w:lvl w:ilvl="1" w:tplc="03C4BA46">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B7B23D8"/>
    <w:multiLevelType w:val="hybridMultilevel"/>
    <w:tmpl w:val="96EEC92A"/>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6C401F9E"/>
    <w:multiLevelType w:val="multilevel"/>
    <w:tmpl w:val="873C937C"/>
    <w:lvl w:ilvl="0">
      <w:start w:val="1"/>
      <w:numFmt w:val="decimal"/>
      <w:lvlText w:val="%1."/>
      <w:lvlJc w:val="left"/>
      <w:pPr>
        <w:ind w:left="600" w:hanging="600"/>
      </w:pPr>
    </w:lvl>
    <w:lvl w:ilvl="1">
      <w:start w:val="1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6E841200"/>
    <w:multiLevelType w:val="hybridMultilevel"/>
    <w:tmpl w:val="80D861FE"/>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43C6778"/>
    <w:multiLevelType w:val="hybridMultilevel"/>
    <w:tmpl w:val="638A1D7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52264E8"/>
    <w:multiLevelType w:val="multilevel"/>
    <w:tmpl w:val="EAC63716"/>
    <w:lvl w:ilvl="0">
      <w:start w:val="1"/>
      <w:numFmt w:val="bullet"/>
      <w:lvlText w:val=""/>
      <w:lvlJc w:val="left"/>
      <w:pPr>
        <w:tabs>
          <w:tab w:val="num" w:pos="360"/>
        </w:tabs>
        <w:ind w:left="360" w:hanging="360"/>
      </w:pPr>
      <w:rPr>
        <w:rFonts w:ascii="Symbol" w:hAnsi="Symbol" w:hint="default"/>
        <w:i w:val="0"/>
      </w:rPr>
    </w:lvl>
    <w:lvl w:ilvl="1">
      <w:start w:val="1"/>
      <w:numFmt w:val="decimal"/>
      <w:lvlText w:val="%1.%2."/>
      <w:lvlJc w:val="left"/>
      <w:pPr>
        <w:tabs>
          <w:tab w:val="num" w:pos="1260"/>
        </w:tabs>
        <w:ind w:left="1260" w:hanging="720"/>
      </w:pPr>
      <w:rPr>
        <w:rFonts w:ascii="Times New Roman" w:hAnsi="Times New Roman" w:cs="Times New Roman" w:hint="default"/>
        <w:b w:val="0"/>
        <w:i w:val="0"/>
        <w:color w:val="auto"/>
        <w:sz w:val="28"/>
        <w:szCs w:val="28"/>
      </w:rPr>
    </w:lvl>
    <w:lvl w:ilvl="2">
      <w:start w:val="1"/>
      <w:numFmt w:val="decimal"/>
      <w:lvlText w:val="%1.%2.%3."/>
      <w:lvlJc w:val="left"/>
      <w:pPr>
        <w:tabs>
          <w:tab w:val="num" w:pos="1440"/>
        </w:tabs>
        <w:ind w:left="1440" w:hanging="720"/>
      </w:pPr>
      <w:rPr>
        <w:i w:val="0"/>
      </w:rPr>
    </w:lvl>
    <w:lvl w:ilvl="3">
      <w:start w:val="1"/>
      <w:numFmt w:val="decimal"/>
      <w:lvlText w:val="%1.%2.%3.%4."/>
      <w:lvlJc w:val="left"/>
      <w:pPr>
        <w:tabs>
          <w:tab w:val="num" w:pos="2160"/>
        </w:tabs>
        <w:ind w:left="2160" w:hanging="1080"/>
      </w:pPr>
      <w:rPr>
        <w:i w:val="0"/>
      </w:rPr>
    </w:lvl>
    <w:lvl w:ilvl="4">
      <w:start w:val="1"/>
      <w:numFmt w:val="decimal"/>
      <w:lvlText w:val="%1.%2.%3.%4.%5."/>
      <w:lvlJc w:val="left"/>
      <w:pPr>
        <w:tabs>
          <w:tab w:val="num" w:pos="2520"/>
        </w:tabs>
        <w:ind w:left="2520" w:hanging="1080"/>
      </w:pPr>
      <w:rPr>
        <w:i w:val="0"/>
      </w:rPr>
    </w:lvl>
    <w:lvl w:ilvl="5">
      <w:start w:val="1"/>
      <w:numFmt w:val="decimal"/>
      <w:lvlText w:val="%1.%2.%3.%4.%5.%6."/>
      <w:lvlJc w:val="left"/>
      <w:pPr>
        <w:tabs>
          <w:tab w:val="num" w:pos="3240"/>
        </w:tabs>
        <w:ind w:left="3240" w:hanging="1440"/>
      </w:pPr>
      <w:rPr>
        <w:i w:val="0"/>
      </w:rPr>
    </w:lvl>
    <w:lvl w:ilvl="6">
      <w:start w:val="1"/>
      <w:numFmt w:val="decimal"/>
      <w:lvlText w:val="%1.%2.%3.%4.%5.%6.%7."/>
      <w:lvlJc w:val="left"/>
      <w:pPr>
        <w:tabs>
          <w:tab w:val="num" w:pos="3960"/>
        </w:tabs>
        <w:ind w:left="3960" w:hanging="1800"/>
      </w:pPr>
      <w:rPr>
        <w:i w:val="0"/>
      </w:rPr>
    </w:lvl>
    <w:lvl w:ilvl="7">
      <w:start w:val="1"/>
      <w:numFmt w:val="decimal"/>
      <w:lvlText w:val="%1.%2.%3.%4.%5.%6.%7.%8."/>
      <w:lvlJc w:val="left"/>
      <w:pPr>
        <w:tabs>
          <w:tab w:val="num" w:pos="4320"/>
        </w:tabs>
        <w:ind w:left="4320" w:hanging="1800"/>
      </w:pPr>
      <w:rPr>
        <w:i w:val="0"/>
      </w:rPr>
    </w:lvl>
    <w:lvl w:ilvl="8">
      <w:start w:val="1"/>
      <w:numFmt w:val="decimal"/>
      <w:lvlText w:val="%1.%2.%3.%4.%5.%6.%7.%8.%9."/>
      <w:lvlJc w:val="left"/>
      <w:pPr>
        <w:tabs>
          <w:tab w:val="num" w:pos="5040"/>
        </w:tabs>
        <w:ind w:left="5040" w:hanging="2160"/>
      </w:pPr>
      <w:rPr>
        <w:i w:val="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86733"/>
    <w:rsid w:val="009867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67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6733"/>
    <w:rPr>
      <w:rFonts w:ascii="Tahoma" w:hAnsi="Tahoma" w:cs="Tahoma"/>
      <w:sz w:val="16"/>
      <w:szCs w:val="16"/>
    </w:rPr>
  </w:style>
  <w:style w:type="paragraph" w:styleId="a5">
    <w:name w:val="Body Text"/>
    <w:basedOn w:val="a"/>
    <w:link w:val="1"/>
    <w:semiHidden/>
    <w:unhideWhenUsed/>
    <w:rsid w:val="00986733"/>
    <w:pPr>
      <w:widowControl w:val="0"/>
      <w:shd w:val="clear" w:color="auto" w:fill="FFFFFF"/>
      <w:spacing w:after="0" w:line="324" w:lineRule="exact"/>
      <w:jc w:val="both"/>
    </w:pPr>
    <w:rPr>
      <w:rFonts w:ascii="Times New Roman" w:eastAsia="Times New Roman" w:hAnsi="Times New Roman" w:cs="Times New Roman"/>
      <w:sz w:val="27"/>
      <w:szCs w:val="27"/>
    </w:rPr>
  </w:style>
  <w:style w:type="character" w:customStyle="1" w:styleId="a6">
    <w:name w:val="Основной текст Знак"/>
    <w:basedOn w:val="a0"/>
    <w:link w:val="a5"/>
    <w:semiHidden/>
    <w:rsid w:val="00986733"/>
  </w:style>
  <w:style w:type="paragraph" w:styleId="a7">
    <w:name w:val="List Paragraph"/>
    <w:basedOn w:val="a"/>
    <w:uiPriority w:val="34"/>
    <w:qFormat/>
    <w:rsid w:val="00986733"/>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8673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7">
    <w:name w:val="Основной текст7"/>
    <w:basedOn w:val="a"/>
    <w:rsid w:val="00986733"/>
    <w:pPr>
      <w:shd w:val="clear" w:color="auto" w:fill="FFFFFF"/>
      <w:suppressAutoHyphens/>
      <w:spacing w:before="120" w:after="0" w:line="317" w:lineRule="exact"/>
      <w:ind w:hanging="1120"/>
      <w:jc w:val="both"/>
    </w:pPr>
    <w:rPr>
      <w:rFonts w:ascii="Times New Roman" w:eastAsia="Times New Roman" w:hAnsi="Times New Roman" w:cs="Times New Roman"/>
      <w:color w:val="000000"/>
      <w:sz w:val="26"/>
      <w:szCs w:val="26"/>
      <w:lang w:eastAsia="zh-CN"/>
    </w:rPr>
  </w:style>
  <w:style w:type="character" w:customStyle="1" w:styleId="1">
    <w:name w:val="Основной текст Знак1"/>
    <w:basedOn w:val="a0"/>
    <w:link w:val="a5"/>
    <w:semiHidden/>
    <w:locked/>
    <w:rsid w:val="00986733"/>
    <w:rPr>
      <w:rFonts w:ascii="Times New Roman" w:eastAsia="Times New Roman" w:hAnsi="Times New Roman" w:cs="Times New Roman"/>
      <w:sz w:val="27"/>
      <w:szCs w:val="27"/>
      <w:shd w:val="clear" w:color="auto" w:fill="FFFFFF"/>
    </w:rPr>
  </w:style>
  <w:style w:type="character" w:customStyle="1" w:styleId="10">
    <w:name w:val="Основной текст1"/>
    <w:rsid w:val="00986733"/>
    <w:rPr>
      <w:rFonts w:ascii="Times New Roman" w:eastAsia="Times New Roman" w:hAnsi="Times New Roman" w:cs="Times New Roman" w:hint="default"/>
      <w:b w:val="0"/>
      <w:bCs w:val="0"/>
      <w:i w:val="0"/>
      <w:iCs w:val="0"/>
      <w:caps w:val="0"/>
      <w:smallCaps w:val="0"/>
      <w:strike w:val="0"/>
      <w:dstrike w:val="0"/>
      <w:spacing w:val="0"/>
      <w:sz w:val="26"/>
      <w:szCs w:val="26"/>
      <w:u w:val="none"/>
      <w:effect w:val="none"/>
    </w:rPr>
  </w:style>
  <w:style w:type="character" w:customStyle="1" w:styleId="10pt">
    <w:name w:val="Основной текст + 10 pt"/>
    <w:rsid w:val="00986733"/>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8922</Words>
  <Characters>50862</Characters>
  <Application>Microsoft Office Word</Application>
  <DocSecurity>0</DocSecurity>
  <Lines>423</Lines>
  <Paragraphs>119</Paragraphs>
  <ScaleCrop>false</ScaleCrop>
  <Company>Reanimator Extreme Edition</Company>
  <LinksUpToDate>false</LinksUpToDate>
  <CharactersWithSpaces>59665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2015-10-20T06:20:00Z</dcterms:created>
  <dcterms:modified xsi:type="dcterms:W3CDTF">2015-10-20T06:20:00Z</dcterms:modified>
</cp:coreProperties>
</file>